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8" w:lineRule="auto" w:before="79"/>
        <w:ind w:left="824" w:right="10388" w:firstLine="189"/>
        <w:jc w:val="left"/>
        <w:rPr>
          <w:rFonts w:ascii="Trebuchet MS" w:hAnsi="Trebuchet MS"/>
          <w:sz w:val="13"/>
        </w:rPr>
      </w:pPr>
      <w:r>
        <w:rPr>
          <w:rFonts w:ascii="Trebuchet MS" w:hAnsi="Trebuchet MS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79285248">
                <wp:simplePos x="0" y="0"/>
                <wp:positionH relativeFrom="page">
                  <wp:posOffset>146303</wp:posOffset>
                </wp:positionH>
                <wp:positionV relativeFrom="page">
                  <wp:posOffset>535010</wp:posOffset>
                </wp:positionV>
                <wp:extent cx="10387965" cy="69132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387965" cy="6913245"/>
                          <a:chExt cx="10387965" cy="69132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433"/>
                            <a:ext cx="10387583" cy="6181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131" y="87744"/>
                            <a:ext cx="333222" cy="31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70631" y="12700"/>
                            <a:ext cx="2353945" cy="85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3945" h="850265">
                                <a:moveTo>
                                  <a:pt x="0" y="7227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4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2226640" y="0"/>
                                </a:lnTo>
                                <a:lnTo>
                                  <a:pt x="2300061" y="1984"/>
                                </a:lnTo>
                                <a:lnTo>
                                  <a:pt x="2337765" y="15875"/>
                                </a:lnTo>
                                <a:lnTo>
                                  <a:pt x="2351655" y="53578"/>
                                </a:lnTo>
                                <a:lnTo>
                                  <a:pt x="2353640" y="127000"/>
                                </a:lnTo>
                                <a:lnTo>
                                  <a:pt x="2353640" y="722746"/>
                                </a:lnTo>
                                <a:lnTo>
                                  <a:pt x="2351655" y="796168"/>
                                </a:lnTo>
                                <a:lnTo>
                                  <a:pt x="2337765" y="833871"/>
                                </a:lnTo>
                                <a:lnTo>
                                  <a:pt x="2300061" y="847762"/>
                                </a:lnTo>
                                <a:lnTo>
                                  <a:pt x="2226640" y="849746"/>
                                </a:lnTo>
                                <a:lnTo>
                                  <a:pt x="126999" y="849746"/>
                                </a:lnTo>
                                <a:lnTo>
                                  <a:pt x="53578" y="847762"/>
                                </a:lnTo>
                                <a:lnTo>
                                  <a:pt x="15874" y="833871"/>
                                </a:lnTo>
                                <a:lnTo>
                                  <a:pt x="1984" y="796168"/>
                                </a:lnTo>
                                <a:lnTo>
                                  <a:pt x="0" y="7227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42.126789pt;width:817.95pt;height:544.35pt;mso-position-horizontal-relative:page;mso-position-vertical-relative:page;z-index:-24031232" id="docshapegroup1" coordorigin="230,843" coordsize="16359,10887">
                <v:shape style="position:absolute;left:230;top:1994;width:16359;height:9735" type="#_x0000_t75" id="docshape2" stroked="false">
                  <v:imagedata r:id="rId5" o:title=""/>
                </v:shape>
                <v:shape style="position:absolute;left:1544;top:980;width:525;height:500" type="#_x0000_t75" id="docshape3" stroked="false">
                  <v:imagedata r:id="rId6" o:title=""/>
                </v:shape>
                <v:shape style="position:absolute;left:1444;top:862;width:3707;height:1339" id="docshape4" coordorigin="1444,863" coordsize="3707,1339" path="m1444,2001l1444,1063,1447,947,1469,888,1528,866,1644,863,4951,863,5066,866,5126,888,5147,947,5151,1063,5151,2001,5147,2116,5126,2176,5066,2198,4951,2201,1644,2201,1528,2198,1469,2176,1447,2116,1444,2001e" filled="false" stroked="true" strokeweight="2.00000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bookmarkStart w:name="fe40be43fe6ede8c0c30fc2a9f2e7d912b06f27e" w:id="1"/>
      <w:bookmarkEnd w:id="1"/>
      <w:r>
        <w:rPr/>
      </w:r>
      <w:bookmarkStart w:name="520473e113026c61b7a649c15c7677df9675033f" w:id="2"/>
      <w:bookmarkEnd w:id="2"/>
      <w:r>
        <w:rPr/>
      </w:r>
      <w:r>
        <w:rPr>
          <w:rFonts w:ascii="Trebuchet MS" w:hAnsi="Trebuchet MS"/>
          <w:sz w:val="13"/>
        </w:rPr>
        <w:t>ДОКУМЕНТ</w:t>
      </w:r>
      <w:r>
        <w:rPr>
          <w:rFonts w:ascii="Trebuchet MS" w:hAnsi="Trebuchet MS"/>
          <w:spacing w:val="-6"/>
          <w:sz w:val="13"/>
        </w:rPr>
        <w:t> </w:t>
      </w:r>
      <w:r>
        <w:rPr>
          <w:rFonts w:ascii="Trebuchet MS" w:hAnsi="Trebuchet MS"/>
          <w:sz w:val="13"/>
        </w:rPr>
        <w:t>ПОДПИСАН</w:t>
      </w:r>
      <w:r>
        <w:rPr>
          <w:rFonts w:ascii="Trebuchet MS" w:hAnsi="Trebuchet MS"/>
          <w:spacing w:val="40"/>
          <w:sz w:val="13"/>
        </w:rPr>
        <w:t> </w:t>
      </w:r>
      <w:r>
        <w:rPr>
          <w:rFonts w:ascii="Trebuchet MS" w:hAnsi="Trebuchet MS"/>
          <w:spacing w:val="-2"/>
          <w:sz w:val="13"/>
        </w:rPr>
        <w:t>ЭЛЕКТРОННОЙ</w:t>
      </w:r>
      <w:r>
        <w:rPr>
          <w:rFonts w:ascii="Trebuchet MS" w:hAnsi="Trebuchet MS"/>
          <w:spacing w:val="11"/>
          <w:sz w:val="13"/>
        </w:rPr>
        <w:t> </w:t>
      </w:r>
      <w:r>
        <w:rPr>
          <w:rFonts w:ascii="Trebuchet MS" w:hAnsi="Trebuchet MS"/>
          <w:spacing w:val="-2"/>
          <w:sz w:val="13"/>
        </w:rPr>
        <w:t>ПОДПИСЬЮ</w:t>
      </w:r>
    </w:p>
    <w:p>
      <w:pPr>
        <w:pStyle w:val="BodyText"/>
        <w:spacing w:before="71"/>
        <w:ind w:left="0"/>
        <w:rPr>
          <w:sz w:val="13"/>
        </w:rPr>
      </w:pPr>
    </w:p>
    <w:p>
      <w:pPr>
        <w:pStyle w:val="BodyText"/>
        <w:rPr>
          <w:rFonts w:ascii="Arial MT" w:hAnsi="Arial MT"/>
        </w:rPr>
      </w:pPr>
      <w:r>
        <w:rPr>
          <w:w w:val="90"/>
        </w:rPr>
        <w:t>Сертификат</w:t>
      </w:r>
      <w:r>
        <w:rPr>
          <w:rFonts w:ascii="Arial MT" w:hAnsi="Arial MT"/>
          <w:w w:val="90"/>
        </w:rPr>
        <w:t>: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  <w:spacing w:val="-2"/>
        </w:rPr>
        <w:t>009BE505891FD8AA6DE61DAE48EB942652</w:t>
      </w:r>
    </w:p>
    <w:p>
      <w:pPr>
        <w:pStyle w:val="BodyText"/>
        <w:spacing w:before="4"/>
      </w:pPr>
      <w:r>
        <w:rPr>
          <w:w w:val="90"/>
        </w:rPr>
        <w:t>Владелец</w:t>
      </w:r>
      <w:r>
        <w:rPr>
          <w:rFonts w:ascii="Arial MT" w:hAnsi="Arial MT"/>
          <w:w w:val="90"/>
        </w:rPr>
        <w:t>:</w:t>
      </w:r>
      <w:r>
        <w:rPr>
          <w:rFonts w:ascii="Arial MT" w:hAnsi="Arial MT"/>
          <w:spacing w:val="23"/>
        </w:rPr>
        <w:t> </w:t>
      </w:r>
      <w:r>
        <w:rPr>
          <w:w w:val="90"/>
        </w:rPr>
        <w:t>ГОСУДАРСТВЕННОЕ</w:t>
      </w:r>
      <w:r>
        <w:rPr>
          <w:spacing w:val="21"/>
        </w:rPr>
        <w:t> </w:t>
      </w:r>
      <w:r>
        <w:rPr>
          <w:w w:val="90"/>
        </w:rPr>
        <w:t>ПРОФЕССИОНАЛЬНОЕ</w:t>
      </w:r>
      <w:r>
        <w:rPr>
          <w:spacing w:val="21"/>
        </w:rPr>
        <w:t> </w:t>
      </w:r>
      <w:r>
        <w:rPr>
          <w:w w:val="90"/>
        </w:rPr>
        <w:t>ОБРАЗОВАТЕЛЬНОЕ</w:t>
      </w:r>
      <w:r>
        <w:rPr>
          <w:spacing w:val="21"/>
        </w:rPr>
        <w:t> </w:t>
      </w:r>
      <w:r>
        <w:rPr>
          <w:spacing w:val="-2"/>
          <w:w w:val="90"/>
        </w:rPr>
        <w:t>УЧРЕЖДЕНИЕ</w:t>
      </w:r>
    </w:p>
    <w:p>
      <w:pPr>
        <w:pStyle w:val="BodyText"/>
        <w:spacing w:before="5"/>
      </w:pPr>
      <w:r>
        <w:rPr>
          <w:rFonts w:ascii="Arial MT" w:hAnsi="Arial MT"/>
          <w:spacing w:val="-4"/>
        </w:rPr>
        <w:t>"</w:t>
      </w:r>
      <w:r>
        <w:rPr>
          <w:spacing w:val="-4"/>
        </w:rPr>
        <w:t>КЕМЕРОВСКИЙ</w:t>
      </w:r>
      <w:r>
        <w:rPr>
          <w:spacing w:val="10"/>
        </w:rPr>
        <w:t> </w:t>
      </w:r>
      <w:r>
        <w:rPr>
          <w:spacing w:val="-4"/>
        </w:rPr>
        <w:t>КОММУНАЛЬНО</w:t>
      </w:r>
      <w:r>
        <w:rPr>
          <w:rFonts w:ascii="Arial MT" w:hAnsi="Arial MT"/>
          <w:spacing w:val="-4"/>
        </w:rPr>
        <w:t>-</w:t>
      </w:r>
      <w:r>
        <w:rPr>
          <w:spacing w:val="-4"/>
        </w:rPr>
        <w:t>СТРОИТЕЛЬНЫЙ</w:t>
      </w:r>
      <w:r>
        <w:rPr>
          <w:spacing w:val="10"/>
        </w:rPr>
        <w:t> </w:t>
      </w:r>
      <w:r>
        <w:rPr>
          <w:spacing w:val="-4"/>
        </w:rPr>
        <w:t>ТЕХНИКУМ</w:t>
      </w:r>
      <w:r>
        <w:rPr>
          <w:rFonts w:ascii="Arial MT" w:hAnsi="Arial MT"/>
          <w:spacing w:val="-4"/>
        </w:rPr>
        <w:t>"</w:t>
      </w:r>
      <w:r>
        <w:rPr>
          <w:rFonts w:ascii="Arial MT" w:hAnsi="Arial MT"/>
          <w:spacing w:val="13"/>
        </w:rPr>
        <w:t> </w:t>
      </w:r>
      <w:r>
        <w:rPr>
          <w:spacing w:val="-4"/>
        </w:rPr>
        <w:t>ИМЕНИ</w:t>
      </w:r>
      <w:r>
        <w:rPr>
          <w:spacing w:val="11"/>
        </w:rPr>
        <w:t> </w:t>
      </w:r>
      <w:r>
        <w:rPr>
          <w:spacing w:val="-4"/>
        </w:rPr>
        <w:t>В</w:t>
      </w:r>
      <w:r>
        <w:rPr>
          <w:rFonts w:ascii="Arial MT" w:hAnsi="Arial MT"/>
          <w:spacing w:val="-4"/>
        </w:rPr>
        <w:t>.</w:t>
      </w:r>
      <w:r>
        <w:rPr>
          <w:spacing w:val="-4"/>
        </w:rPr>
        <w:t>И</w:t>
      </w:r>
      <w:r>
        <w:rPr>
          <w:rFonts w:ascii="Arial MT" w:hAnsi="Arial MT"/>
          <w:spacing w:val="-4"/>
        </w:rPr>
        <w:t>.</w:t>
      </w:r>
      <w:r>
        <w:rPr>
          <w:rFonts w:ascii="Arial MT" w:hAnsi="Arial MT"/>
          <w:spacing w:val="12"/>
        </w:rPr>
        <w:t> </w:t>
      </w:r>
      <w:r>
        <w:rPr>
          <w:spacing w:val="-4"/>
        </w:rPr>
        <w:t>ЗАУЗЕЛКОВА</w:t>
      </w:r>
    </w:p>
    <w:p>
      <w:pPr>
        <w:pStyle w:val="BodyText"/>
        <w:spacing w:before="4"/>
        <w:rPr>
          <w:rFonts w:ascii="Arial MT" w:hAnsi="Arial MT"/>
        </w:rPr>
      </w:pPr>
      <w:r>
        <w:rPr>
          <w:spacing w:val="-4"/>
        </w:rPr>
        <w:t>Действителен</w:t>
      </w:r>
      <w:r>
        <w:rPr>
          <w:rFonts w:ascii="Arial MT" w:hAnsi="Arial MT"/>
          <w:spacing w:val="-4"/>
        </w:rPr>
        <w:t>:</w:t>
      </w:r>
      <w:r>
        <w:rPr>
          <w:rFonts w:ascii="Arial MT" w:hAnsi="Arial MT"/>
          <w:spacing w:val="8"/>
        </w:rPr>
        <w:t> </w:t>
      </w:r>
      <w:r>
        <w:rPr>
          <w:spacing w:val="-4"/>
        </w:rPr>
        <w:t>с</w:t>
      </w:r>
      <w:r>
        <w:rPr>
          <w:spacing w:val="7"/>
        </w:rPr>
        <w:t> </w:t>
      </w:r>
      <w:r>
        <w:rPr>
          <w:rFonts w:ascii="Arial MT" w:hAnsi="Arial MT"/>
          <w:spacing w:val="-4"/>
        </w:rPr>
        <w:t>06.05.2024</w:t>
      </w:r>
      <w:r>
        <w:rPr>
          <w:rFonts w:ascii="Arial MT" w:hAnsi="Arial MT"/>
          <w:spacing w:val="8"/>
        </w:rPr>
        <w:t> </w:t>
      </w:r>
      <w:r>
        <w:rPr>
          <w:spacing w:val="-4"/>
        </w:rPr>
        <w:t>до</w:t>
      </w:r>
      <w:r>
        <w:rPr>
          <w:spacing w:val="7"/>
        </w:rPr>
        <w:t> </w:t>
      </w:r>
      <w:r>
        <w:rPr>
          <w:rFonts w:ascii="Arial MT" w:hAnsi="Arial MT"/>
          <w:spacing w:val="-4"/>
        </w:rPr>
        <w:t>30.07.2025</w:t>
      </w:r>
    </w:p>
    <w:p>
      <w:pPr>
        <w:pStyle w:val="BodyText"/>
        <w:spacing w:after="0"/>
        <w:rPr>
          <w:rFonts w:ascii="Arial MT" w:hAnsi="Arial MT"/>
        </w:rPr>
        <w:sectPr>
          <w:type w:val="continuous"/>
          <w:pgSz w:w="16840" w:h="11910" w:orient="landscape"/>
          <w:pgMar w:top="940" w:bottom="280" w:left="1559" w:right="2409"/>
        </w:sectPr>
      </w:pPr>
    </w:p>
    <w:p>
      <w:pPr>
        <w:spacing w:before="80" w:after="54"/>
        <w:ind w:left="166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10504931</wp:posOffset>
                </wp:positionH>
                <wp:positionV relativeFrom="paragraph">
                  <wp:posOffset>24383</wp:posOffset>
                </wp:positionV>
                <wp:extent cx="10795" cy="230504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79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30504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230124"/>
                              </a:lnTo>
                              <a:lnTo>
                                <a:pt x="10667" y="230124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7.159973pt;margin-top:1.92pt;width:.83997pt;height:18.12pt;mso-position-horizontal-relative:page;mso-position-vertical-relative:paragraph;z-index:15729152" id="docshape5" filled="true" fillcolor="#c0c0c0" stroked="false">
                <v:fill type="solid"/>
                <w10:wrap type="none"/>
              </v:rect>
            </w:pict>
          </mc:Fallback>
        </mc:AlternateContent>
      </w:r>
      <w:bookmarkStart w:name="7678ecf94c7a93149a84583e91456cfd6b257ff1" w:id="3"/>
      <w:bookmarkEnd w:id="3"/>
      <w:r>
        <w:rPr/>
      </w:r>
      <w:r>
        <w:rPr>
          <w:rFonts w:ascii="Microsoft Sans Serif" w:hAnsi="Microsoft Sans Serif"/>
          <w:spacing w:val="-2"/>
          <w:sz w:val="22"/>
          <w:u w:val="single"/>
        </w:rPr>
        <w:t>Календарный</w:t>
      </w:r>
      <w:r>
        <w:rPr>
          <w:rFonts w:ascii="Microsoft Sans Serif" w:hAnsi="Microsoft Sans Serif"/>
          <w:spacing w:val="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учебный</w:t>
      </w:r>
      <w:r>
        <w:rPr>
          <w:rFonts w:ascii="Microsoft Sans Serif" w:hAnsi="Microsoft Sans Serif"/>
          <w:spacing w:val="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график</w:t>
      </w:r>
      <w:r>
        <w:rPr>
          <w:rFonts w:ascii="Microsoft Sans Serif" w:hAnsi="Microsoft Sans Serif"/>
          <w:spacing w:val="40"/>
          <w:sz w:val="22"/>
          <w:u w:val="single"/>
        </w:rPr>
        <w:t> </w:t>
      </w: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03"/>
        <w:gridCol w:w="303"/>
        <w:gridCol w:w="303"/>
        <w:gridCol w:w="307"/>
        <w:gridCol w:w="303"/>
        <w:gridCol w:w="299"/>
        <w:gridCol w:w="303"/>
        <w:gridCol w:w="308"/>
        <w:gridCol w:w="303"/>
        <w:gridCol w:w="299"/>
        <w:gridCol w:w="303"/>
        <w:gridCol w:w="303"/>
        <w:gridCol w:w="303"/>
        <w:gridCol w:w="303"/>
        <w:gridCol w:w="303"/>
        <w:gridCol w:w="303"/>
        <w:gridCol w:w="307"/>
        <w:gridCol w:w="303"/>
        <w:gridCol w:w="298"/>
        <w:gridCol w:w="302"/>
        <w:gridCol w:w="306"/>
        <w:gridCol w:w="302"/>
        <w:gridCol w:w="298"/>
        <w:gridCol w:w="302"/>
        <w:gridCol w:w="306"/>
        <w:gridCol w:w="302"/>
        <w:gridCol w:w="298"/>
        <w:gridCol w:w="303"/>
        <w:gridCol w:w="303"/>
        <w:gridCol w:w="307"/>
        <w:gridCol w:w="303"/>
        <w:gridCol w:w="299"/>
        <w:gridCol w:w="303"/>
        <w:gridCol w:w="307"/>
        <w:gridCol w:w="303"/>
        <w:gridCol w:w="299"/>
        <w:gridCol w:w="304"/>
        <w:gridCol w:w="303"/>
        <w:gridCol w:w="303"/>
        <w:gridCol w:w="303"/>
        <w:gridCol w:w="303"/>
        <w:gridCol w:w="303"/>
        <w:gridCol w:w="307"/>
        <w:gridCol w:w="303"/>
        <w:gridCol w:w="299"/>
        <w:gridCol w:w="303"/>
        <w:gridCol w:w="308"/>
        <w:gridCol w:w="303"/>
        <w:gridCol w:w="299"/>
        <w:gridCol w:w="303"/>
        <w:gridCol w:w="303"/>
        <w:gridCol w:w="303"/>
      </w:tblGrid>
      <w:tr>
        <w:trPr>
          <w:trHeight w:val="287" w:hRule="atLeast"/>
        </w:trPr>
        <w:tc>
          <w:tcPr>
            <w:tcW w:w="550" w:type="dxa"/>
          </w:tcPr>
          <w:p>
            <w:pPr>
              <w:pStyle w:val="TableParagraph"/>
              <w:spacing w:before="65"/>
              <w:ind w:left="3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Мес</w:t>
            </w:r>
          </w:p>
        </w:tc>
        <w:tc>
          <w:tcPr>
            <w:tcW w:w="1216" w:type="dxa"/>
            <w:gridSpan w:val="4"/>
          </w:tcPr>
          <w:p>
            <w:pPr>
              <w:pStyle w:val="TableParagraph"/>
              <w:spacing w:before="55"/>
              <w:ind w:left="3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Сентябрь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62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910" w:type="dxa"/>
            <w:gridSpan w:val="3"/>
          </w:tcPr>
          <w:p>
            <w:pPr>
              <w:pStyle w:val="TableParagraph"/>
              <w:spacing w:before="55"/>
              <w:ind w:left="19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Октябрь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59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208" w:type="dxa"/>
            <w:gridSpan w:val="4"/>
          </w:tcPr>
          <w:p>
            <w:pPr>
              <w:pStyle w:val="TableParagraph"/>
              <w:spacing w:before="55"/>
              <w:ind w:left="37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Ноябрь</w:t>
            </w:r>
          </w:p>
        </w:tc>
        <w:tc>
          <w:tcPr>
            <w:tcW w:w="1216" w:type="dxa"/>
            <w:gridSpan w:val="4"/>
          </w:tcPr>
          <w:p>
            <w:pPr>
              <w:pStyle w:val="TableParagraph"/>
              <w:spacing w:before="55"/>
              <w:ind w:left="3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Декабрь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54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before="55"/>
              <w:ind w:left="2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Январь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54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before="55"/>
              <w:ind w:left="17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Февраль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56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211" w:type="dxa"/>
            <w:gridSpan w:val="4"/>
          </w:tcPr>
          <w:p>
            <w:pPr>
              <w:pStyle w:val="TableParagraph"/>
              <w:spacing w:before="55"/>
              <w:ind w:left="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Март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55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909" w:type="dxa"/>
            <w:gridSpan w:val="3"/>
          </w:tcPr>
          <w:p>
            <w:pPr>
              <w:pStyle w:val="TableParagraph"/>
              <w:spacing w:before="55"/>
              <w:ind w:left="2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Апрель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53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209" w:type="dxa"/>
            <w:gridSpan w:val="4"/>
          </w:tcPr>
          <w:p>
            <w:pPr>
              <w:pStyle w:val="TableParagraph"/>
              <w:spacing w:before="55"/>
              <w:ind w:lef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Май</w:t>
            </w:r>
          </w:p>
        </w:tc>
        <w:tc>
          <w:tcPr>
            <w:tcW w:w="1216" w:type="dxa"/>
            <w:gridSpan w:val="4"/>
          </w:tcPr>
          <w:p>
            <w:pPr>
              <w:pStyle w:val="TableParagraph"/>
              <w:spacing w:before="55"/>
              <w:ind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Июнь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47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910" w:type="dxa"/>
            <w:gridSpan w:val="3"/>
          </w:tcPr>
          <w:p>
            <w:pPr>
              <w:pStyle w:val="TableParagraph"/>
              <w:spacing w:before="55"/>
              <w:ind w:left="26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Июль</w:t>
            </w:r>
          </w:p>
        </w:tc>
        <w:tc>
          <w:tcPr>
            <w:tcW w:w="303" w:type="dxa"/>
            <w:vMerge w:val="restart"/>
            <w:textDirection w:val="btLr"/>
          </w:tcPr>
          <w:p>
            <w:pPr>
              <w:pStyle w:val="TableParagraph"/>
              <w:spacing w:before="44"/>
              <w:ind w:left="235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208" w:type="dxa"/>
            <w:gridSpan w:val="4"/>
          </w:tcPr>
          <w:p>
            <w:pPr>
              <w:pStyle w:val="TableParagraph"/>
              <w:spacing w:before="55"/>
              <w:ind w:left="38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Август</w:t>
            </w:r>
          </w:p>
        </w:tc>
      </w:tr>
      <w:tr>
        <w:trPr>
          <w:trHeight w:val="474" w:hRule="atLeast"/>
        </w:trPr>
        <w:tc>
          <w:tcPr>
            <w:tcW w:w="550" w:type="dxa"/>
          </w:tcPr>
          <w:p>
            <w:pPr>
              <w:pStyle w:val="TableParagraph"/>
              <w:spacing w:before="11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Числа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8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7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21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6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61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4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64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58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1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1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0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0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9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21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extDirection w:val="btLr"/>
          </w:tcPr>
          <w:p>
            <w:pPr>
              <w:pStyle w:val="TableParagraph"/>
              <w:spacing w:before="53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306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extDirection w:val="btLr"/>
          </w:tcPr>
          <w:p>
            <w:pPr>
              <w:pStyle w:val="TableParagraph"/>
              <w:spacing w:before="55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59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306" w:type="dxa"/>
            <w:textDirection w:val="btLr"/>
          </w:tcPr>
          <w:p>
            <w:pPr>
              <w:pStyle w:val="TableParagraph"/>
              <w:spacing w:before="60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extDirection w:val="btLr"/>
          </w:tcPr>
          <w:p>
            <w:pPr>
              <w:pStyle w:val="TableParagraph"/>
              <w:spacing w:before="56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1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61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60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55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52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304" w:type="dxa"/>
            <w:textDirection w:val="btLr"/>
          </w:tcPr>
          <w:p>
            <w:pPr>
              <w:pStyle w:val="TableParagraph"/>
              <w:spacing w:before="5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5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4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4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3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2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21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52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47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50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49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30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extDirection w:val="btLr"/>
          </w:tcPr>
          <w:p>
            <w:pPr>
              <w:pStyle w:val="TableParagraph"/>
              <w:spacing w:before="44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</w:t>
            </w: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4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4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4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31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31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Нед</w:t>
            </w:r>
          </w:p>
        </w:tc>
        <w:tc>
          <w:tcPr>
            <w:tcW w:w="303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46" w:lineRule="exact" w:before="29"/>
              <w:ind w:left="11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1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1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1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31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1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30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6"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5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7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8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7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3" w:righ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5" w:right="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30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46" w:lineRule="exact" w:before="29"/>
              <w:ind w:left="7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306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6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7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6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06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3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6"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5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32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31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6" w:right="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1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0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32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26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3" w:righ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6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</w:t>
            </w:r>
          </w:p>
        </w:tc>
        <w:tc>
          <w:tcPr>
            <w:tcW w:w="304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37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39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40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1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42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3" w:right="1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44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6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45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</w:t>
            </w:r>
          </w:p>
        </w:tc>
        <w:tc>
          <w:tcPr>
            <w:tcW w:w="30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7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3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6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49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2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51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146" w:lineRule="exact" w:before="29"/>
              <w:ind w:left="19" w:right="2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52</w:t>
            </w:r>
          </w:p>
        </w:tc>
      </w:tr>
      <w:tr>
        <w:trPr>
          <w:trHeight w:val="275" w:hRule="atLeast"/>
        </w:trPr>
        <w:tc>
          <w:tcPr>
            <w:tcW w:w="550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I</w:t>
            </w:r>
          </w:p>
        </w:tc>
        <w:tc>
          <w:tcPr>
            <w:tcW w:w="303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3" w:right="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3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6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7" w:right="2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3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6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</w:tr>
      <w:tr>
        <w:trPr>
          <w:trHeight w:val="227" w:hRule="atLeast"/>
        </w:trPr>
        <w:tc>
          <w:tcPr>
            <w:tcW w:w="550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6"/>
              <w:ind w:left="46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II</w:t>
            </w:r>
          </w:p>
        </w:tc>
        <w:tc>
          <w:tcPr>
            <w:tcW w:w="303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24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24" w:right="1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25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24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3" w:right="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9" w:right="1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6"/>
              <w:ind w:lef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3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9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6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9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7" w:right="2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9" w:right="3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6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9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9" w:righ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6"/>
              <w:ind w:left="19" w:right="2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</w:tr>
      <w:tr>
        <w:trPr>
          <w:trHeight w:val="276" w:hRule="atLeast"/>
        </w:trPr>
        <w:tc>
          <w:tcPr>
            <w:tcW w:w="550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46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III</w:t>
            </w:r>
          </w:p>
        </w:tc>
        <w:tc>
          <w:tcPr>
            <w:tcW w:w="303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3" w:right="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29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28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3" w:right="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20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3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6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7" w:right="2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3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9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6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50"/>
              <w:ind w:left="19" w:right="2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</w:tr>
      <w:tr>
        <w:trPr>
          <w:trHeight w:val="235" w:hRule="atLeast"/>
        </w:trPr>
        <w:tc>
          <w:tcPr>
            <w:tcW w:w="550" w:type="dxa"/>
            <w:tcBorders>
              <w:top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6"/>
              <w:ind w:left="46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IV</w:t>
            </w:r>
          </w:p>
        </w:tc>
        <w:tc>
          <w:tcPr>
            <w:tcW w:w="303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25"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24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У</w:t>
            </w: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3" w:right="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1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298" w:type="dxa"/>
            <w:tcBorders>
              <w:top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6"/>
              <w:ind w:lef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6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6" w:right="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29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33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32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7" w:right="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22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21" w:right="1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27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Э</w:t>
            </w: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3" w:right="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Пд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Пд</w:t>
            </w: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6" w:right="1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Пд</w:t>
            </w:r>
          </w:p>
        </w:tc>
        <w:tc>
          <w:tcPr>
            <w:tcW w:w="304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6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Пд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Дп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Дп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1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Дп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Дп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Дп</w:t>
            </w: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3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Дп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6" w:right="2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2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7" w:right="2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3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29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6" w:right="2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2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2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left="19" w:right="3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=</w:t>
            </w:r>
          </w:p>
        </w:tc>
      </w:tr>
    </w:tbl>
    <w:p>
      <w:pPr>
        <w:spacing w:before="100"/>
        <w:ind w:left="166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  <w:u w:val="single"/>
        </w:rPr>
        <w:t>Сводные</w:t>
      </w:r>
      <w:r>
        <w:rPr>
          <w:rFonts w:ascii="Microsoft Sans Serif" w:hAnsi="Microsoft Sans Serif"/>
          <w:spacing w:val="-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данные</w:t>
      </w:r>
    </w:p>
    <w:p>
      <w:pPr>
        <w:pStyle w:val="BodyText"/>
        <w:ind w:left="0"/>
        <w:rPr>
          <w:rFonts w:ascii="Microsoft Sans Serif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936"/>
        <w:gridCol w:w="601"/>
        <w:gridCol w:w="605"/>
        <w:gridCol w:w="606"/>
        <w:gridCol w:w="605"/>
        <w:gridCol w:w="605"/>
        <w:gridCol w:w="605"/>
        <w:gridCol w:w="605"/>
        <w:gridCol w:w="605"/>
        <w:gridCol w:w="605"/>
        <w:gridCol w:w="605"/>
        <w:gridCol w:w="605"/>
        <w:gridCol w:w="612"/>
        <w:gridCol w:w="599"/>
      </w:tblGrid>
      <w:tr>
        <w:trPr>
          <w:trHeight w:val="215" w:hRule="atLeast"/>
        </w:trPr>
        <w:tc>
          <w:tcPr>
            <w:tcW w:w="448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  <w:gridSpan w:val="3"/>
          </w:tcPr>
          <w:p>
            <w:pPr>
              <w:pStyle w:val="TableParagraph"/>
              <w:spacing w:line="195" w:lineRule="exact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815" w:type="dxa"/>
            <w:gridSpan w:val="3"/>
          </w:tcPr>
          <w:p>
            <w:pPr>
              <w:pStyle w:val="TableParagraph"/>
              <w:spacing w:line="195" w:lineRule="exact"/>
              <w:ind w:left="26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815" w:type="dxa"/>
            <w:gridSpan w:val="3"/>
          </w:tcPr>
          <w:p>
            <w:pPr>
              <w:pStyle w:val="TableParagraph"/>
              <w:spacing w:line="195" w:lineRule="exact"/>
              <w:ind w:left="26" w:right="1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822" w:type="dxa"/>
            <w:gridSpan w:val="3"/>
          </w:tcPr>
          <w:p>
            <w:pPr>
              <w:pStyle w:val="TableParagraph"/>
              <w:spacing w:line="195" w:lineRule="exact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599" w:type="dxa"/>
            <w:vMerge w:val="restart"/>
          </w:tcPr>
          <w:p>
            <w:pPr>
              <w:pStyle w:val="TableParagraph"/>
              <w:spacing w:before="137"/>
              <w:ind w:left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Итого</w:t>
            </w:r>
          </w:p>
        </w:tc>
      </w:tr>
      <w:tr>
        <w:trPr>
          <w:trHeight w:val="215" w:hRule="atLeast"/>
        </w:trPr>
        <w:tc>
          <w:tcPr>
            <w:tcW w:w="44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spacing w:before="19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before="19"/>
              <w:ind w:left="2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31" w:right="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8</w:t>
            </w:r>
          </w:p>
        </w:tc>
        <w:tc>
          <w:tcPr>
            <w:tcW w:w="612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6" w:hRule="atLeast"/>
        </w:trPr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64" w:lineRule="auto" w:before="13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Обучение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дисциплинам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"/>
                <w:sz w:val="18"/>
              </w:rPr>
              <w:t>междисциплинарным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курсам</w:t>
            </w:r>
          </w:p>
        </w:tc>
        <w:tc>
          <w:tcPr>
            <w:tcW w:w="601" w:type="dxa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605" w:type="dxa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05" w:type="dxa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605" w:type="dxa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05" w:type="dxa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7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13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121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31" w:right="1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У</w:t>
            </w:r>
          </w:p>
        </w:tc>
        <w:tc>
          <w:tcPr>
            <w:tcW w:w="3936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Учебная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практика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46"/>
              <w:ind w:left="17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46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31" w:right="1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П</w:t>
            </w:r>
          </w:p>
        </w:tc>
        <w:tc>
          <w:tcPr>
            <w:tcW w:w="3936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Производственная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профилю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специальности)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7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31" w:right="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Пд</w:t>
            </w:r>
          </w:p>
        </w:tc>
        <w:tc>
          <w:tcPr>
            <w:tcW w:w="3936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-2"/>
                <w:sz w:val="18"/>
              </w:rPr>
              <w:t>практика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(преддипломная)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7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31" w:right="1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Э</w:t>
            </w:r>
          </w:p>
        </w:tc>
        <w:tc>
          <w:tcPr>
            <w:tcW w:w="3936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2"/>
                <w:sz w:val="18"/>
              </w:rPr>
              <w:t>аттестация</w:t>
            </w:r>
          </w:p>
        </w:tc>
        <w:tc>
          <w:tcPr>
            <w:tcW w:w="601" w:type="dxa"/>
          </w:tcPr>
          <w:p>
            <w:pPr>
              <w:pStyle w:val="TableParagraph"/>
              <w:spacing w:before="46"/>
              <w:ind w:left="27" w:right="1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46"/>
              <w:ind w:left="17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46"/>
              <w:ind w:left="5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31" w:right="1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Дп</w:t>
            </w:r>
          </w:p>
        </w:tc>
        <w:tc>
          <w:tcPr>
            <w:tcW w:w="3936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выпускной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квалификационной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работы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1" w:righ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7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24"/>
              <w:ind w:left="31" w:right="1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К</w:t>
            </w:r>
          </w:p>
        </w:tc>
        <w:tc>
          <w:tcPr>
            <w:tcW w:w="3936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Каникулы</w:t>
            </w:r>
          </w:p>
        </w:tc>
        <w:tc>
          <w:tcPr>
            <w:tcW w:w="601" w:type="dxa"/>
          </w:tcPr>
          <w:p>
            <w:pPr>
              <w:pStyle w:val="TableParagraph"/>
              <w:spacing w:before="46"/>
              <w:ind w:left="27" w:right="1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31" w:right="2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46"/>
              <w:ind w:left="17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46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</w:tr>
      <w:tr>
        <w:trPr>
          <w:trHeight w:val="263" w:hRule="atLeast"/>
        </w:trPr>
        <w:tc>
          <w:tcPr>
            <w:tcW w:w="4486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TableParagraph"/>
              <w:spacing w:before="46"/>
              <w:ind w:left="27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31" w:right="1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46"/>
              <w:ind w:left="17" w:right="1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43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46"/>
              <w:ind w:left="5" w:righ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199</w:t>
            </w:r>
          </w:p>
        </w:tc>
      </w:tr>
      <w:tr>
        <w:trPr>
          <w:trHeight w:val="263" w:hRule="atLeast"/>
        </w:trPr>
        <w:tc>
          <w:tcPr>
            <w:tcW w:w="4486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Студентов</w:t>
            </w:r>
          </w:p>
        </w:tc>
        <w:tc>
          <w:tcPr>
            <w:tcW w:w="1812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vMerge w:val="restart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4486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</w:t>
            </w:r>
          </w:p>
        </w:tc>
        <w:tc>
          <w:tcPr>
            <w:tcW w:w="1812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260" w:bottom="280" w:left="141" w:right="283"/>
        </w:sectPr>
      </w:pPr>
    </w:p>
    <w:p>
      <w:pPr>
        <w:pStyle w:val="BodyText"/>
        <w:spacing w:before="3"/>
        <w:ind w:left="0"/>
        <w:rPr>
          <w:rFonts w:ascii="Microsoft Sans Serif"/>
          <w:sz w:val="2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452"/>
        <w:gridCol w:w="1412"/>
        <w:gridCol w:w="226"/>
        <w:gridCol w:w="226"/>
        <w:gridCol w:w="226"/>
        <w:gridCol w:w="226"/>
        <w:gridCol w:w="226"/>
        <w:gridCol w:w="255"/>
        <w:gridCol w:w="255"/>
        <w:gridCol w:w="255"/>
        <w:gridCol w:w="255"/>
        <w:gridCol w:w="255"/>
        <w:gridCol w:w="226"/>
        <w:gridCol w:w="226"/>
        <w:gridCol w:w="226"/>
        <w:gridCol w:w="226"/>
        <w:gridCol w:w="226"/>
        <w:gridCol w:w="227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</w:tblGrid>
      <w:tr>
        <w:trPr>
          <w:trHeight w:val="90" w:hRule="atLeast"/>
        </w:trPr>
        <w:tc>
          <w:tcPr>
            <w:tcW w:w="310" w:type="dxa"/>
            <w:vMerge w:val="restart"/>
          </w:tcPr>
          <w:p>
            <w:pPr>
              <w:pStyle w:val="TableParagraph"/>
              <w:spacing w:before="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3" w:right="16"/>
              <w:jc w:val="center"/>
              <w:rPr>
                <w:sz w:val="5"/>
              </w:rPr>
            </w:pPr>
            <w:bookmarkStart w:name="ef3fc99d172c57f9be28148b69386b1d26055105" w:id="4"/>
            <w:bookmarkEnd w:id="4"/>
            <w:r>
              <w:rPr/>
            </w: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452" w:type="dxa"/>
            <w:vMerge w:val="restart"/>
          </w:tcPr>
          <w:p>
            <w:pPr>
              <w:pStyle w:val="TableParagraph"/>
              <w:spacing w:before="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8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1412" w:type="dxa"/>
            <w:vMerge w:val="restart"/>
          </w:tcPr>
          <w:p>
            <w:pPr>
              <w:pStyle w:val="TableParagraph"/>
              <w:spacing w:before="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-</w:t>
            </w:r>
          </w:p>
        </w:tc>
        <w:tc>
          <w:tcPr>
            <w:tcW w:w="1130" w:type="dxa"/>
            <w:gridSpan w:val="5"/>
            <w:vMerge w:val="restart"/>
          </w:tcPr>
          <w:p>
            <w:pPr>
              <w:pStyle w:val="TableParagraph"/>
              <w:spacing w:before="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353"/>
              <w:rPr>
                <w:sz w:val="5"/>
              </w:rPr>
            </w:pPr>
            <w:r>
              <w:rPr>
                <w:w w:val="110"/>
                <w:sz w:val="5"/>
              </w:rPr>
              <w:t>Форма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контроля</w:t>
            </w:r>
          </w:p>
        </w:tc>
        <w:tc>
          <w:tcPr>
            <w:tcW w:w="1275" w:type="dxa"/>
            <w:gridSpan w:val="5"/>
            <w:vMerge w:val="restart"/>
          </w:tcPr>
          <w:p>
            <w:pPr>
              <w:pStyle w:val="TableParagraph"/>
              <w:spacing w:before="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413"/>
              <w:rPr>
                <w:sz w:val="5"/>
              </w:rPr>
            </w:pPr>
            <w:r>
              <w:rPr>
                <w:w w:val="110"/>
                <w:sz w:val="5"/>
              </w:rPr>
              <w:t>Итого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акад.часов</w:t>
            </w:r>
          </w:p>
        </w:tc>
        <w:tc>
          <w:tcPr>
            <w:tcW w:w="452" w:type="dxa"/>
            <w:gridSpan w:val="2"/>
            <w:vMerge w:val="restart"/>
          </w:tcPr>
          <w:p>
            <w:pPr>
              <w:pStyle w:val="TableParagraph"/>
              <w:spacing w:before="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89"/>
              <w:rPr>
                <w:sz w:val="5"/>
              </w:rPr>
            </w:pPr>
            <w:r>
              <w:rPr>
                <w:w w:val="110"/>
                <w:sz w:val="5"/>
              </w:rPr>
              <w:t>Объём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5"/>
                <w:w w:val="110"/>
                <w:sz w:val="5"/>
              </w:rPr>
              <w:t>ОП</w:t>
            </w:r>
          </w:p>
        </w:tc>
        <w:tc>
          <w:tcPr>
            <w:tcW w:w="2713" w:type="dxa"/>
            <w:gridSpan w:val="12"/>
          </w:tcPr>
          <w:p>
            <w:pPr>
              <w:pStyle w:val="TableParagraph"/>
              <w:spacing w:line="60" w:lineRule="exact" w:before="11"/>
              <w:ind w:right="1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Курс</w:t>
            </w:r>
            <w:r>
              <w:rPr>
                <w:spacing w:val="-2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2712" w:type="dxa"/>
            <w:gridSpan w:val="12"/>
          </w:tcPr>
          <w:p>
            <w:pPr>
              <w:pStyle w:val="TableParagraph"/>
              <w:spacing w:line="60" w:lineRule="exact" w:before="11"/>
              <w:ind w:right="2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Курс</w:t>
            </w:r>
            <w:r>
              <w:rPr>
                <w:spacing w:val="-2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713" w:type="dxa"/>
            <w:gridSpan w:val="12"/>
          </w:tcPr>
          <w:p>
            <w:pPr>
              <w:pStyle w:val="TableParagraph"/>
              <w:spacing w:line="60" w:lineRule="exact" w:before="11"/>
              <w:ind w:right="3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Курс</w:t>
            </w:r>
            <w:r>
              <w:rPr>
                <w:spacing w:val="-2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2712" w:type="dxa"/>
            <w:gridSpan w:val="12"/>
          </w:tcPr>
          <w:p>
            <w:pPr>
              <w:pStyle w:val="TableParagraph"/>
              <w:spacing w:line="60" w:lineRule="exact" w:before="11"/>
              <w:ind w:right="4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Курс</w:t>
            </w:r>
            <w:r>
              <w:rPr>
                <w:spacing w:val="-2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4</w:t>
            </w:r>
          </w:p>
        </w:tc>
      </w:tr>
      <w:tr>
        <w:trPr>
          <w:trHeight w:val="90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gridSpan w:val="6"/>
          </w:tcPr>
          <w:p>
            <w:pPr>
              <w:pStyle w:val="TableParagraph"/>
              <w:spacing w:line="60" w:lineRule="exact" w:before="11"/>
              <w:ind w:right="7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Семестр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1356" w:type="dxa"/>
            <w:gridSpan w:val="6"/>
          </w:tcPr>
          <w:p>
            <w:pPr>
              <w:pStyle w:val="TableParagraph"/>
              <w:spacing w:line="60" w:lineRule="exact" w:before="11"/>
              <w:ind w:left="9" w:right="2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Семестр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1356" w:type="dxa"/>
            <w:gridSpan w:val="6"/>
          </w:tcPr>
          <w:p>
            <w:pPr>
              <w:pStyle w:val="TableParagraph"/>
              <w:spacing w:line="60" w:lineRule="exact" w:before="11"/>
              <w:ind w:left="4" w:right="2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Семестр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1356" w:type="dxa"/>
            <w:gridSpan w:val="6"/>
          </w:tcPr>
          <w:p>
            <w:pPr>
              <w:pStyle w:val="TableParagraph"/>
              <w:spacing w:line="60" w:lineRule="exact" w:before="11"/>
              <w:ind w:right="21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Семестр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1357" w:type="dxa"/>
            <w:gridSpan w:val="6"/>
          </w:tcPr>
          <w:p>
            <w:pPr>
              <w:pStyle w:val="TableParagraph"/>
              <w:spacing w:line="60" w:lineRule="exact" w:before="11"/>
              <w:ind w:right="27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Семестр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1356" w:type="dxa"/>
            <w:gridSpan w:val="6"/>
          </w:tcPr>
          <w:p>
            <w:pPr>
              <w:pStyle w:val="TableParagraph"/>
              <w:spacing w:line="60" w:lineRule="exact" w:before="11"/>
              <w:ind w:left="9" w:right="4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Семестр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1356" w:type="dxa"/>
            <w:gridSpan w:val="6"/>
          </w:tcPr>
          <w:p>
            <w:pPr>
              <w:pStyle w:val="TableParagraph"/>
              <w:spacing w:line="60" w:lineRule="exact" w:before="11"/>
              <w:ind w:left="4" w:right="4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Семестр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1356" w:type="dxa"/>
            <w:gridSpan w:val="6"/>
          </w:tcPr>
          <w:p>
            <w:pPr>
              <w:pStyle w:val="TableParagraph"/>
              <w:spacing w:line="60" w:lineRule="exact" w:before="11"/>
              <w:ind w:right="40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Семестр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8</w:t>
            </w: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6"/>
              <w:ind w:left="28"/>
              <w:rPr>
                <w:sz w:val="5"/>
              </w:rPr>
            </w:pPr>
            <w:r>
              <w:rPr>
                <w:w w:val="110"/>
                <w:sz w:val="5"/>
              </w:rPr>
              <w:t>Считать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в</w:t>
            </w:r>
          </w:p>
          <w:p>
            <w:pPr>
              <w:pStyle w:val="TableParagraph"/>
              <w:spacing w:line="31" w:lineRule="exact" w:before="14"/>
              <w:ind w:left="79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плане</w:t>
            </w:r>
          </w:p>
        </w:tc>
        <w:tc>
          <w:tcPr>
            <w:tcW w:w="452" w:type="dxa"/>
          </w:tcPr>
          <w:p>
            <w:pPr>
              <w:pStyle w:val="TableParagraph"/>
              <w:spacing w:before="42"/>
              <w:ind w:left="133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Индекс</w:t>
            </w:r>
          </w:p>
        </w:tc>
        <w:tc>
          <w:tcPr>
            <w:tcW w:w="1412" w:type="dxa"/>
          </w:tcPr>
          <w:p>
            <w:pPr>
              <w:pStyle w:val="TableParagraph"/>
              <w:spacing w:before="42"/>
              <w:ind w:left="7" w:righ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Наименование</w:t>
            </w:r>
          </w:p>
        </w:tc>
        <w:tc>
          <w:tcPr>
            <w:tcW w:w="226" w:type="dxa"/>
          </w:tcPr>
          <w:p>
            <w:pPr>
              <w:pStyle w:val="TableParagraph"/>
              <w:spacing w:before="6"/>
              <w:ind w:left="53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Экза</w:t>
            </w:r>
          </w:p>
          <w:p>
            <w:pPr>
              <w:pStyle w:val="TableParagraph"/>
              <w:spacing w:line="31" w:lineRule="exact" w:before="14"/>
              <w:ind w:left="62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мен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38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Зачет</w:t>
            </w:r>
          </w:p>
        </w:tc>
        <w:tc>
          <w:tcPr>
            <w:tcW w:w="226" w:type="dxa"/>
          </w:tcPr>
          <w:p>
            <w:pPr>
              <w:pStyle w:val="TableParagraph"/>
              <w:spacing w:before="6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Зачет</w:t>
            </w:r>
            <w:r>
              <w:rPr>
                <w:spacing w:val="4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с</w:t>
            </w:r>
          </w:p>
          <w:p>
            <w:pPr>
              <w:pStyle w:val="TableParagraph"/>
              <w:spacing w:line="31" w:lineRule="exact" w:before="14"/>
              <w:ind w:left="71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оц.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КП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Др</w:t>
            </w:r>
          </w:p>
        </w:tc>
        <w:tc>
          <w:tcPr>
            <w:tcW w:w="255" w:type="dxa"/>
          </w:tcPr>
          <w:p>
            <w:pPr>
              <w:pStyle w:val="TableParagraph"/>
              <w:spacing w:before="6"/>
              <w:ind w:left="34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Экспер</w:t>
            </w:r>
          </w:p>
          <w:p>
            <w:pPr>
              <w:pStyle w:val="TableParagraph"/>
              <w:spacing w:line="31" w:lineRule="exact" w:before="14"/>
              <w:ind w:left="65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тное</w:t>
            </w:r>
          </w:p>
        </w:tc>
        <w:tc>
          <w:tcPr>
            <w:tcW w:w="255" w:type="dxa"/>
          </w:tcPr>
          <w:p>
            <w:pPr>
              <w:pStyle w:val="TableParagraph"/>
              <w:spacing w:before="6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По</w:t>
            </w:r>
          </w:p>
          <w:p>
            <w:pPr>
              <w:pStyle w:val="TableParagraph"/>
              <w:spacing w:line="31" w:lineRule="exact" w:before="14"/>
              <w:ind w:left="16" w:right="15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плану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w w:val="110"/>
                <w:sz w:val="5"/>
              </w:rPr>
              <w:t>С</w:t>
            </w:r>
            <w:r>
              <w:rPr>
                <w:spacing w:val="-1"/>
                <w:w w:val="110"/>
                <w:sz w:val="5"/>
              </w:rPr>
              <w:t> </w:t>
            </w:r>
            <w:r>
              <w:rPr>
                <w:spacing w:val="-4"/>
                <w:w w:val="110"/>
                <w:sz w:val="5"/>
              </w:rPr>
              <w:t>преп.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СР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ПАтт</w:t>
            </w:r>
          </w:p>
        </w:tc>
        <w:tc>
          <w:tcPr>
            <w:tcW w:w="226" w:type="dxa"/>
          </w:tcPr>
          <w:p>
            <w:pPr>
              <w:pStyle w:val="TableParagraph"/>
              <w:spacing w:before="6"/>
              <w:ind w:left="34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Обяз.</w:t>
            </w:r>
          </w:p>
          <w:p>
            <w:pPr>
              <w:pStyle w:val="TableParagraph"/>
              <w:spacing w:line="31" w:lineRule="exact" w:before="14"/>
              <w:ind w:left="3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часть</w:t>
            </w:r>
          </w:p>
        </w:tc>
        <w:tc>
          <w:tcPr>
            <w:tcW w:w="226" w:type="dxa"/>
          </w:tcPr>
          <w:p>
            <w:pPr>
              <w:pStyle w:val="TableParagraph"/>
              <w:spacing w:before="6"/>
              <w:ind w:left="50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Вар.</w:t>
            </w:r>
          </w:p>
          <w:p>
            <w:pPr>
              <w:pStyle w:val="TableParagraph"/>
              <w:spacing w:line="31" w:lineRule="exact" w:before="14"/>
              <w:ind w:left="3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часть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Лек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Пр</w:t>
            </w:r>
          </w:p>
        </w:tc>
        <w:tc>
          <w:tcPr>
            <w:tcW w:w="227" w:type="dxa"/>
          </w:tcPr>
          <w:p>
            <w:pPr>
              <w:pStyle w:val="TableParagraph"/>
              <w:spacing w:before="42"/>
              <w:ind w:left="51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КРП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69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СР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40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ПАтт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8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Лек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Пр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48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КРП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СР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3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ПАтт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Лек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Пр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46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КРП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СР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7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ПАтт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6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Лек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Пр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44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КРП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СР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2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ПАтт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1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Лек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Пр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41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КРП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СР</w:t>
            </w:r>
          </w:p>
        </w:tc>
        <w:tc>
          <w:tcPr>
            <w:tcW w:w="227" w:type="dxa"/>
          </w:tcPr>
          <w:p>
            <w:pPr>
              <w:pStyle w:val="TableParagraph"/>
              <w:spacing w:before="42"/>
              <w:ind w:right="28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ПАтт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7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Лек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3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Пр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КРП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СР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3"/>
              <w:jc w:val="center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ПАтт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Лек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Пр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КРП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СР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63"/>
              <w:jc w:val="right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ПАтт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38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Итого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Лек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4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Пр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4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КРП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4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СР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4"/>
              <w:rPr>
                <w:sz w:val="5"/>
              </w:rPr>
            </w:pPr>
            <w:r>
              <w:rPr>
                <w:spacing w:val="-4"/>
                <w:w w:val="110"/>
                <w:sz w:val="5"/>
              </w:rPr>
              <w:t>ПАтт</w:t>
            </w:r>
          </w:p>
        </w:tc>
      </w:tr>
      <w:tr>
        <w:trPr>
          <w:trHeight w:val="90" w:hRule="atLeast"/>
        </w:trPr>
        <w:tc>
          <w:tcPr>
            <w:tcW w:w="3304" w:type="dxa"/>
            <w:gridSpan w:val="8"/>
          </w:tcPr>
          <w:p>
            <w:pPr>
              <w:pStyle w:val="TableParagraph"/>
              <w:spacing w:line="65" w:lineRule="exact" w:before="5"/>
              <w:ind w:left="19"/>
              <w:rPr>
                <w:b/>
                <w:sz w:val="6"/>
              </w:rPr>
            </w:pPr>
            <w:r>
              <w:rPr>
                <w:b/>
                <w:sz w:val="6"/>
              </w:rPr>
              <w:t>ОП.ОБЩЕОБРАЗОВАТЕЛЬНАЯ</w:t>
            </w:r>
            <w:r>
              <w:rPr>
                <w:b/>
                <w:spacing w:val="3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ПОДГОТОВКА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5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1476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1476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1440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1476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612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252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864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498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0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330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304" w:type="dxa"/>
            <w:gridSpan w:val="8"/>
          </w:tcPr>
          <w:p>
            <w:pPr>
              <w:pStyle w:val="TableParagraph"/>
              <w:spacing w:line="65" w:lineRule="exact" w:before="5"/>
              <w:ind w:left="19"/>
              <w:rPr>
                <w:b/>
                <w:sz w:val="6"/>
              </w:rPr>
            </w:pPr>
            <w:r>
              <w:rPr>
                <w:b/>
                <w:sz w:val="6"/>
              </w:rPr>
              <w:t>СОО.Среднее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z w:val="6"/>
              </w:rPr>
              <w:t>общее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образование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5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1476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1476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1440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1476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612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252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864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498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0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330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03" w:hRule="atLeast"/>
        </w:trPr>
        <w:tc>
          <w:tcPr>
            <w:tcW w:w="310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4" w:righ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БД</w:t>
            </w:r>
          </w:p>
        </w:tc>
        <w:tc>
          <w:tcPr>
            <w:tcW w:w="1412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5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Базовые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дисциплины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6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"/>
              <w:ind w:left="2" w:right="1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11222</w:t>
            </w:r>
          </w:p>
          <w:p>
            <w:pPr>
              <w:pStyle w:val="TableParagraph"/>
              <w:spacing w:before="15"/>
              <w:ind w:left="2" w:right="1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22222</w:t>
            </w:r>
          </w:p>
          <w:p>
            <w:pPr>
              <w:pStyle w:val="TableParagraph"/>
              <w:spacing w:line="31" w:lineRule="exact" w:before="14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992</w:t>
            </w:r>
          </w:p>
        </w:tc>
        <w:tc>
          <w:tcPr>
            <w:tcW w:w="255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992</w:t>
            </w:r>
          </w:p>
        </w:tc>
        <w:tc>
          <w:tcPr>
            <w:tcW w:w="255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966</w:t>
            </w:r>
          </w:p>
        </w:tc>
        <w:tc>
          <w:tcPr>
            <w:tcW w:w="255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22</w:t>
            </w:r>
          </w:p>
        </w:tc>
        <w:tc>
          <w:tcPr>
            <w:tcW w:w="255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8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992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7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410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6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208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5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202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582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288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268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БД.01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Русский</w:t>
            </w:r>
            <w:r>
              <w:rPr>
                <w:spacing w:val="8"/>
                <w:w w:val="110"/>
                <w:sz w:val="5"/>
              </w:rPr>
              <w:t> </w:t>
            </w:r>
            <w:r>
              <w:rPr>
                <w:spacing w:val="-4"/>
                <w:w w:val="110"/>
                <w:sz w:val="5"/>
              </w:rPr>
              <w:t>язык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54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БД.02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Литература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108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108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54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30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54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БД.03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Иностранный</w:t>
            </w:r>
            <w:r>
              <w:rPr>
                <w:spacing w:val="16"/>
                <w:w w:val="110"/>
                <w:sz w:val="5"/>
              </w:rPr>
              <w:t> </w:t>
            </w:r>
            <w:r>
              <w:rPr>
                <w:spacing w:val="-4"/>
                <w:w w:val="110"/>
                <w:sz w:val="5"/>
              </w:rPr>
              <w:t>язык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108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108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50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БД.04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История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136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136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58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54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БД.05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Обществознание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30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БД.06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География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50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1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1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6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БД.07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1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Химия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1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1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1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1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1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30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1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1"/>
              <w:ind w:right="8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1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1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1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БД.08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Биология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54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БД.09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Физическая</w:t>
            </w:r>
            <w:r>
              <w:rPr>
                <w:spacing w:val="12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культура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left="24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30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БД.10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Основы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безопасности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защиты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Родины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БД.11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Информатика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108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108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40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46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БД.12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Индивидуальный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проект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4" w:righ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ПД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Профильные</w:t>
            </w:r>
            <w:r>
              <w:rPr>
                <w:b/>
                <w:spacing w:val="13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дисциплины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left="26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11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448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448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438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448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7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6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152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50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178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58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ПД.01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Математика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268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268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96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136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96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ПД.02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Физика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1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180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180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174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70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56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110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4" w:righ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ДД.00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Профильные</w:t>
            </w:r>
            <w:r>
              <w:rPr>
                <w:b/>
                <w:spacing w:val="13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дисциплины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36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36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4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ДД.01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Введение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2"/>
                <w:w w:val="110"/>
                <w:sz w:val="5"/>
              </w:rPr>
              <w:t> специальность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304" w:type="dxa"/>
            <w:gridSpan w:val="8"/>
          </w:tcPr>
          <w:p>
            <w:pPr>
              <w:pStyle w:val="TableParagraph"/>
              <w:spacing w:line="65" w:lineRule="exact" w:before="5"/>
              <w:ind w:left="19"/>
              <w:rPr>
                <w:b/>
                <w:sz w:val="6"/>
              </w:rPr>
            </w:pPr>
            <w:r>
              <w:rPr>
                <w:b/>
                <w:sz w:val="6"/>
              </w:rPr>
              <w:t>ПП.ПРОФЕССИОНАЛЬНАЯ</w:t>
            </w:r>
            <w:r>
              <w:rPr>
                <w:b/>
                <w:spacing w:val="2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ПОДГОТОВКА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5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4464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4464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4194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3190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1274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612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352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864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458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350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612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344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27" w:type="dxa"/>
          </w:tcPr>
          <w:p>
            <w:pPr>
              <w:pStyle w:val="TableParagraph"/>
              <w:spacing w:line="55" w:lineRule="exact" w:before="15"/>
              <w:ind w:left="1" w:right="2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900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276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3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544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0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3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612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254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93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864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764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9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52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</w:t>
            </w:r>
          </w:p>
        </w:tc>
      </w:tr>
      <w:tr>
        <w:trPr>
          <w:trHeight w:val="90" w:hRule="atLeast"/>
        </w:trPr>
        <w:tc>
          <w:tcPr>
            <w:tcW w:w="3304" w:type="dxa"/>
            <w:gridSpan w:val="8"/>
          </w:tcPr>
          <w:p>
            <w:pPr>
              <w:pStyle w:val="TableParagraph"/>
              <w:spacing w:line="65" w:lineRule="exact" w:before="5"/>
              <w:ind w:left="19"/>
              <w:rPr>
                <w:b/>
                <w:sz w:val="6"/>
              </w:rPr>
            </w:pPr>
            <w:r>
              <w:rPr>
                <w:b/>
                <w:sz w:val="6"/>
              </w:rPr>
              <w:t>СГ.Социально-гуманитарный</w:t>
            </w:r>
            <w:r>
              <w:rPr>
                <w:b/>
                <w:spacing w:val="31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цикл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548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548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524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506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0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178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</w:t>
            </w:r>
          </w:p>
        </w:tc>
        <w:tc>
          <w:tcPr>
            <w:tcW w:w="227" w:type="dxa"/>
          </w:tcPr>
          <w:p>
            <w:pPr>
              <w:pStyle w:val="TableParagraph"/>
              <w:spacing w:line="55" w:lineRule="exact" w:before="15"/>
              <w:ind w:left="1" w:right="28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3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СГ.01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История</w:t>
            </w:r>
            <w:r>
              <w:rPr>
                <w:spacing w:val="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России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СГ.02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Иностранный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язык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в</w:t>
            </w:r>
            <w:r>
              <w:rPr>
                <w:spacing w:val="-2"/>
                <w:w w:val="110"/>
                <w:sz w:val="5"/>
              </w:rPr>
              <w:t> профессиональной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деятельности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2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34567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98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98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94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2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2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СГ.03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Безопасность</w:t>
            </w:r>
            <w:r>
              <w:rPr>
                <w:spacing w:val="1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жизнедеятельности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СГ.04</w:t>
            </w:r>
          </w:p>
        </w:tc>
        <w:tc>
          <w:tcPr>
            <w:tcW w:w="1412" w:type="dxa"/>
          </w:tcPr>
          <w:p>
            <w:pPr>
              <w:pStyle w:val="TableParagraph"/>
              <w:spacing w:before="42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Физическая</w:t>
            </w:r>
            <w:r>
              <w:rPr>
                <w:spacing w:val="12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культура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3"/>
              <w:jc w:val="center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345678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158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158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158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158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2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2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СГ.05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Основы</w:t>
            </w:r>
            <w:r>
              <w:rPr>
                <w:spacing w:val="8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бизнеса,</w:t>
            </w:r>
            <w:r>
              <w:rPr>
                <w:spacing w:val="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коммуникаций</w:t>
            </w:r>
            <w:r>
              <w:rPr>
                <w:spacing w:val="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и</w:t>
            </w:r>
            <w:r>
              <w:rPr>
                <w:spacing w:val="8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финансовой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грамотности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52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56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СГ.06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Основы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бережливого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производства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40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СГ.07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Основы</w:t>
            </w:r>
            <w:r>
              <w:rPr>
                <w:spacing w:val="1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предпринимательской</w:t>
            </w:r>
            <w:r>
              <w:rPr>
                <w:spacing w:val="20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деятельности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34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СГ.08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Экологические</w:t>
            </w:r>
            <w:r>
              <w:rPr>
                <w:spacing w:val="10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основы</w:t>
            </w:r>
            <w:r>
              <w:rPr>
                <w:spacing w:val="11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природопользования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7" w:type="dxa"/>
          </w:tcPr>
          <w:p>
            <w:pPr>
              <w:pStyle w:val="TableParagraph"/>
              <w:spacing w:line="55" w:lineRule="exact" w:before="15"/>
              <w:ind w:left="12" w:right="28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304" w:type="dxa"/>
            <w:gridSpan w:val="8"/>
          </w:tcPr>
          <w:p>
            <w:pPr>
              <w:pStyle w:val="TableParagraph"/>
              <w:spacing w:line="65" w:lineRule="exact" w:before="5"/>
              <w:ind w:left="19"/>
              <w:rPr>
                <w:b/>
                <w:sz w:val="6"/>
              </w:rPr>
            </w:pPr>
            <w:r>
              <w:rPr>
                <w:b/>
                <w:sz w:val="6"/>
              </w:rPr>
              <w:t>ОП.Общепрофессиональный</w:t>
            </w:r>
            <w:r>
              <w:rPr>
                <w:b/>
                <w:spacing w:val="2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цикл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844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844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756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650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194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402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162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8</w:t>
            </w:r>
          </w:p>
        </w:tc>
        <w:tc>
          <w:tcPr>
            <w:tcW w:w="227" w:type="dxa"/>
          </w:tcPr>
          <w:p>
            <w:pPr>
              <w:pStyle w:val="TableParagraph"/>
              <w:spacing w:line="55" w:lineRule="exact" w:before="15"/>
              <w:ind w:left="1" w:right="28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ОП.01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Инженерная</w:t>
            </w:r>
            <w:r>
              <w:rPr>
                <w:spacing w:val="15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графика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1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ОП.02</w:t>
            </w:r>
          </w:p>
        </w:tc>
        <w:tc>
          <w:tcPr>
            <w:tcW w:w="1412" w:type="dxa"/>
          </w:tcPr>
          <w:p>
            <w:pPr>
              <w:pStyle w:val="TableParagraph"/>
              <w:spacing w:line="51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Техническая</w:t>
            </w:r>
            <w:r>
              <w:rPr>
                <w:spacing w:val="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механика</w:t>
            </w:r>
          </w:p>
        </w:tc>
        <w:tc>
          <w:tcPr>
            <w:tcW w:w="226" w:type="dxa"/>
          </w:tcPr>
          <w:p>
            <w:pPr>
              <w:pStyle w:val="TableParagraph"/>
              <w:spacing w:line="51" w:lineRule="exact" w:before="20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70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ОП.03</w:t>
            </w:r>
          </w:p>
        </w:tc>
        <w:tc>
          <w:tcPr>
            <w:tcW w:w="1412" w:type="dxa"/>
          </w:tcPr>
          <w:p>
            <w:pPr>
              <w:pStyle w:val="TableParagraph"/>
              <w:spacing w:before="42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Основы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гидравлики,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аэродинамики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теплотехники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40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7" w:type="dxa"/>
          </w:tcPr>
          <w:p>
            <w:pPr>
              <w:pStyle w:val="TableParagraph"/>
              <w:spacing w:before="35"/>
              <w:ind w:left="12" w:right="28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ОП.04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Электротехника</w:t>
            </w:r>
            <w:r>
              <w:rPr>
                <w:spacing w:val="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и</w:t>
            </w:r>
            <w:r>
              <w:rPr>
                <w:spacing w:val="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электроника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70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ОП.05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Математические</w:t>
            </w:r>
            <w:r>
              <w:rPr>
                <w:spacing w:val="12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методы</w:t>
            </w:r>
            <w:r>
              <w:rPr>
                <w:spacing w:val="13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решения</w:t>
            </w:r>
            <w:r>
              <w:rPr>
                <w:spacing w:val="11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прикладных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профессиональных</w:t>
            </w:r>
            <w:r>
              <w:rPr>
                <w:spacing w:val="2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задач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34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38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ОП.06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Прикладные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компьютерные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программы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в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профессиональной</w:t>
            </w:r>
            <w:r>
              <w:rPr>
                <w:spacing w:val="23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деятельности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ОП.07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Охрана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труда,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промышленная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пожарная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безопасность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68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38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ОП.08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Материалы</w:t>
            </w:r>
            <w:r>
              <w:rPr>
                <w:spacing w:val="-2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2"/>
                <w:w w:val="110"/>
                <w:sz w:val="5"/>
              </w:rPr>
              <w:t> изделия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ОП.09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Основы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экономики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ОП.10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Правовое</w:t>
            </w:r>
            <w:r>
              <w:rPr>
                <w:spacing w:val="11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обеспечение</w:t>
            </w:r>
            <w:r>
              <w:rPr>
                <w:spacing w:val="12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профессиональной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деятельности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34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5" w:lineRule="exact" w:before="1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ОП.11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Природные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искусственные</w:t>
            </w:r>
            <w:r>
              <w:rPr>
                <w:spacing w:val="-3"/>
                <w:w w:val="110"/>
                <w:sz w:val="5"/>
              </w:rPr>
              <w:t> </w:t>
            </w:r>
            <w:r>
              <w:rPr>
                <w:spacing w:val="-4"/>
                <w:w w:val="110"/>
                <w:sz w:val="5"/>
              </w:rPr>
              <w:t>газы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ОП.12</w:t>
            </w:r>
          </w:p>
        </w:tc>
        <w:tc>
          <w:tcPr>
            <w:tcW w:w="1412" w:type="dxa"/>
          </w:tcPr>
          <w:p>
            <w:pPr>
              <w:pStyle w:val="TableParagraph"/>
              <w:spacing w:before="42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Автоматика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телемеханика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системы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газоснабжения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8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84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96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52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304" w:type="dxa"/>
            <w:gridSpan w:val="8"/>
          </w:tcPr>
          <w:p>
            <w:pPr>
              <w:pStyle w:val="TableParagraph"/>
              <w:spacing w:line="65" w:lineRule="exact" w:before="5"/>
              <w:ind w:left="19"/>
              <w:rPr>
                <w:b/>
                <w:sz w:val="6"/>
              </w:rPr>
            </w:pPr>
            <w:r>
              <w:rPr>
                <w:b/>
                <w:sz w:val="6"/>
              </w:rPr>
              <w:t>ПЦ.Профессиональный</w:t>
            </w:r>
            <w:r>
              <w:rPr>
                <w:b/>
                <w:spacing w:val="20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цикл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5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2856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2856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2698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74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1818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1038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168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350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198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856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2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276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3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500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0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2" w:right="3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24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532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270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93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608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508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9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left="52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</w:t>
            </w:r>
          </w:p>
        </w:tc>
      </w:tr>
      <w:tr>
        <w:trPr>
          <w:trHeight w:val="203" w:hRule="atLeast"/>
        </w:trPr>
        <w:tc>
          <w:tcPr>
            <w:tcW w:w="310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4" w:righ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3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ПМ.01</w:t>
            </w:r>
          </w:p>
        </w:tc>
        <w:tc>
          <w:tcPr>
            <w:tcW w:w="1412" w:type="dxa"/>
          </w:tcPr>
          <w:p>
            <w:pPr>
              <w:pStyle w:val="TableParagraph"/>
              <w:spacing w:line="295" w:lineRule="auto" w:before="3"/>
              <w:ind w:left="15" w:right="44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Разработка</w:t>
            </w:r>
            <w:r>
              <w:rPr>
                <w:b/>
                <w:spacing w:val="-5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отдельных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элементов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и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узлов</w:t>
            </w:r>
            <w:r>
              <w:rPr>
                <w:b/>
                <w:spacing w:val="40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систем</w:t>
            </w:r>
            <w:r>
              <w:rPr>
                <w:b/>
                <w:spacing w:val="-5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газоснабжения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(сетей</w:t>
            </w:r>
          </w:p>
          <w:p>
            <w:pPr>
              <w:pStyle w:val="TableParagraph"/>
              <w:spacing w:line="31" w:lineRule="exact" w:before="1"/>
              <w:ind w:left="15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газораспределения</w:t>
            </w:r>
            <w:r>
              <w:rPr>
                <w:b/>
                <w:spacing w:val="13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и</w:t>
            </w:r>
            <w:r>
              <w:rPr>
                <w:b/>
                <w:spacing w:val="14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газопотребления)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666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666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4455</w:t>
            </w:r>
          </w:p>
        </w:tc>
        <w:tc>
          <w:tcPr>
            <w:tcW w:w="255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754</w:t>
            </w:r>
          </w:p>
        </w:tc>
        <w:tc>
          <w:tcPr>
            <w:tcW w:w="255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754</w:t>
            </w:r>
          </w:p>
        </w:tc>
        <w:tc>
          <w:tcPr>
            <w:tcW w:w="255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718</w:t>
            </w:r>
          </w:p>
        </w:tc>
        <w:tc>
          <w:tcPr>
            <w:tcW w:w="255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18</w:t>
            </w:r>
          </w:p>
        </w:tc>
        <w:tc>
          <w:tcPr>
            <w:tcW w:w="255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498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256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260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138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7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114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134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9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84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46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360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80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256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42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МДК.01.01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Оборудование</w:t>
            </w:r>
            <w:r>
              <w:rPr>
                <w:spacing w:val="1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систем</w:t>
            </w:r>
            <w:r>
              <w:rPr>
                <w:spacing w:val="16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газоснабжения</w:t>
            </w:r>
            <w:r>
              <w:rPr>
                <w:spacing w:val="1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(сетей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газораспределения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газопотребления)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6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6*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45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192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192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178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104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64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40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62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38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66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38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42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МДК.01.02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Проектирование</w:t>
            </w:r>
            <w:r>
              <w:rPr>
                <w:spacing w:val="11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элементов</w:t>
            </w:r>
            <w:r>
              <w:rPr>
                <w:spacing w:val="1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сетей</w:t>
            </w:r>
            <w:r>
              <w:rPr>
                <w:spacing w:val="1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газораспределения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и</w:t>
            </w:r>
            <w:r>
              <w:rPr>
                <w:spacing w:val="-1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газопотребления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6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6*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45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340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340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324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172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196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98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46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УП.01.01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Геодезическая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УП.01.02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Проектирование</w:t>
            </w:r>
            <w:r>
              <w:rPr>
                <w:spacing w:val="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в</w:t>
            </w:r>
            <w:r>
              <w:rPr>
                <w:spacing w:val="11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системе</w:t>
            </w:r>
            <w:r>
              <w:rPr>
                <w:spacing w:val="10"/>
                <w:w w:val="110"/>
                <w:sz w:val="5"/>
              </w:rPr>
              <w:t> </w:t>
            </w:r>
            <w:r>
              <w:rPr>
                <w:spacing w:val="-4"/>
                <w:w w:val="110"/>
                <w:sz w:val="5"/>
              </w:rPr>
              <w:t>САПР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03" w:hRule="atLeast"/>
        </w:trPr>
        <w:tc>
          <w:tcPr>
            <w:tcW w:w="310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ПП.01.01</w:t>
            </w:r>
          </w:p>
        </w:tc>
        <w:tc>
          <w:tcPr>
            <w:tcW w:w="1412" w:type="dxa"/>
          </w:tcPr>
          <w:p>
            <w:pPr>
              <w:pStyle w:val="TableParagraph"/>
              <w:spacing w:line="295" w:lineRule="auto" w:before="3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Разработка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отдельных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элементов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узлов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систем</w:t>
            </w:r>
            <w:r>
              <w:rPr>
                <w:spacing w:val="40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газоснабжения (сетей газораспределения и</w:t>
            </w:r>
          </w:p>
          <w:p>
            <w:pPr>
              <w:pStyle w:val="TableParagraph"/>
              <w:spacing w:line="31" w:lineRule="exact" w:before="1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газопотребления)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2"/>
              <w:ind w:left="23" w:right="24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ПM.01.ЭК</w:t>
            </w:r>
          </w:p>
        </w:tc>
        <w:tc>
          <w:tcPr>
            <w:tcW w:w="1412" w:type="dxa"/>
          </w:tcPr>
          <w:p>
            <w:pPr>
              <w:pStyle w:val="TableParagraph"/>
              <w:spacing w:before="32"/>
              <w:ind w:left="15"/>
              <w:rPr>
                <w:sz w:val="6"/>
              </w:rPr>
            </w:pPr>
            <w:r>
              <w:rPr>
                <w:w w:val="90"/>
                <w:sz w:val="6"/>
              </w:rPr>
              <w:t>Промежуточная</w:t>
            </w:r>
            <w:r>
              <w:rPr>
                <w:spacing w:val="-4"/>
                <w:sz w:val="6"/>
              </w:rPr>
              <w:t> </w:t>
            </w:r>
            <w:r>
              <w:rPr>
                <w:w w:val="90"/>
                <w:sz w:val="6"/>
              </w:rPr>
              <w:t>аттестация</w:t>
            </w:r>
            <w:r>
              <w:rPr>
                <w:spacing w:val="-1"/>
                <w:sz w:val="6"/>
              </w:rPr>
              <w:t> </w:t>
            </w:r>
            <w:r>
              <w:rPr>
                <w:w w:val="90"/>
                <w:sz w:val="6"/>
              </w:rPr>
              <w:t>(экзамен</w:t>
            </w:r>
            <w:r>
              <w:rPr>
                <w:spacing w:val="-1"/>
                <w:sz w:val="6"/>
              </w:rPr>
              <w:t> </w:t>
            </w:r>
            <w:r>
              <w:rPr>
                <w:w w:val="90"/>
                <w:sz w:val="6"/>
              </w:rPr>
              <w:t>по </w:t>
            </w:r>
            <w:r>
              <w:rPr>
                <w:spacing w:val="-2"/>
                <w:w w:val="90"/>
                <w:sz w:val="6"/>
              </w:rPr>
              <w:t>модулю)</w:t>
            </w: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right="5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3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left="2" w:right="47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4" w:righ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3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ПМ.02</w:t>
            </w:r>
          </w:p>
        </w:tc>
        <w:tc>
          <w:tcPr>
            <w:tcW w:w="1412" w:type="dxa"/>
          </w:tcPr>
          <w:p>
            <w:pPr>
              <w:pStyle w:val="TableParagraph"/>
              <w:spacing w:line="297" w:lineRule="auto" w:before="37"/>
              <w:ind w:left="15" w:right="187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Организация</w:t>
            </w:r>
            <w:r>
              <w:rPr>
                <w:b/>
                <w:spacing w:val="-5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производства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строительно-</w:t>
            </w:r>
            <w:r>
              <w:rPr>
                <w:b/>
                <w:spacing w:val="40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монтажных</w:t>
            </w:r>
            <w:r>
              <w:rPr>
                <w:b/>
                <w:spacing w:val="9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работ</w:t>
            </w:r>
            <w:r>
              <w:rPr>
                <w:b/>
                <w:spacing w:val="10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систем</w:t>
            </w:r>
            <w:r>
              <w:rPr>
                <w:b/>
                <w:spacing w:val="8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газоснабжения</w:t>
            </w:r>
          </w:p>
          <w:p>
            <w:pPr>
              <w:pStyle w:val="TableParagraph"/>
              <w:spacing w:line="60" w:lineRule="exact"/>
              <w:ind w:left="15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(сетей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газораспределения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и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газопотребления)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666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55</w:t>
            </w:r>
          </w:p>
        </w:tc>
        <w:tc>
          <w:tcPr>
            <w:tcW w:w="255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550</w:t>
            </w:r>
          </w:p>
        </w:tc>
        <w:tc>
          <w:tcPr>
            <w:tcW w:w="255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550</w:t>
            </w:r>
          </w:p>
        </w:tc>
        <w:tc>
          <w:tcPr>
            <w:tcW w:w="255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502</w:t>
            </w:r>
          </w:p>
        </w:tc>
        <w:tc>
          <w:tcPr>
            <w:tcW w:w="255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18</w:t>
            </w:r>
          </w:p>
        </w:tc>
        <w:tc>
          <w:tcPr>
            <w:tcW w:w="255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30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368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182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166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114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46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372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7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124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198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6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7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4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</w:tr>
      <w:tr>
        <w:trPr>
          <w:trHeight w:val="203" w:hRule="atLeast"/>
        </w:trPr>
        <w:tc>
          <w:tcPr>
            <w:tcW w:w="310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МДК.02.01</w:t>
            </w:r>
          </w:p>
        </w:tc>
        <w:tc>
          <w:tcPr>
            <w:tcW w:w="1412" w:type="dxa"/>
          </w:tcPr>
          <w:p>
            <w:pPr>
              <w:pStyle w:val="TableParagraph"/>
              <w:spacing w:line="295" w:lineRule="auto" w:before="3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Организация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производства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контроль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качества</w:t>
            </w:r>
            <w:r>
              <w:rPr>
                <w:spacing w:val="40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монтажа сетей газораспределения и</w:t>
            </w:r>
          </w:p>
          <w:p>
            <w:pPr>
              <w:pStyle w:val="TableParagraph"/>
              <w:spacing w:line="31" w:lineRule="exact" w:before="1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газопотребления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6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6*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202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202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186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104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48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03" w:hRule="atLeast"/>
        </w:trPr>
        <w:tc>
          <w:tcPr>
            <w:tcW w:w="310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МДК.02.02</w:t>
            </w:r>
          </w:p>
        </w:tc>
        <w:tc>
          <w:tcPr>
            <w:tcW w:w="1412" w:type="dxa"/>
          </w:tcPr>
          <w:p>
            <w:pPr>
              <w:pStyle w:val="TableParagraph"/>
              <w:spacing w:line="295" w:lineRule="auto" w:before="3"/>
              <w:ind w:left="15" w:right="328"/>
              <w:rPr>
                <w:sz w:val="5"/>
              </w:rPr>
            </w:pPr>
            <w:r>
              <w:rPr>
                <w:w w:val="110"/>
                <w:sz w:val="5"/>
              </w:rPr>
              <w:t>Технологические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процессы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производства</w:t>
            </w:r>
            <w:r>
              <w:rPr>
                <w:spacing w:val="40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строительно-монтажных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работ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сетей</w:t>
            </w:r>
          </w:p>
          <w:p>
            <w:pPr>
              <w:pStyle w:val="TableParagraph"/>
              <w:spacing w:line="31" w:lineRule="exact" w:before="1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газораспределения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газопотребления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6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6*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5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186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186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172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102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70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48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116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ПП.02.01</w:t>
            </w:r>
          </w:p>
        </w:tc>
        <w:tc>
          <w:tcPr>
            <w:tcW w:w="1412" w:type="dxa"/>
          </w:tcPr>
          <w:p>
            <w:pPr>
              <w:pStyle w:val="TableParagraph"/>
              <w:spacing w:line="295" w:lineRule="auto" w:before="37"/>
              <w:ind w:left="15" w:right="44"/>
              <w:rPr>
                <w:sz w:val="5"/>
              </w:rPr>
            </w:pPr>
            <w:r>
              <w:rPr>
                <w:w w:val="110"/>
                <w:sz w:val="5"/>
              </w:rPr>
              <w:t>Организация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производства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строительно-монтажных</w:t>
            </w:r>
            <w:r>
              <w:rPr>
                <w:spacing w:val="40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работ систем газоснабжения (сетей</w:t>
            </w:r>
          </w:p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газораспределения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газопотребления)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55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55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2"/>
              <w:ind w:left="23" w:right="24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ПM.02.ЭК</w:t>
            </w:r>
          </w:p>
        </w:tc>
        <w:tc>
          <w:tcPr>
            <w:tcW w:w="1412" w:type="dxa"/>
          </w:tcPr>
          <w:p>
            <w:pPr>
              <w:pStyle w:val="TableParagraph"/>
              <w:spacing w:before="32"/>
              <w:ind w:left="15"/>
              <w:rPr>
                <w:sz w:val="6"/>
              </w:rPr>
            </w:pPr>
            <w:r>
              <w:rPr>
                <w:w w:val="90"/>
                <w:sz w:val="6"/>
              </w:rPr>
              <w:t>Промежуточная</w:t>
            </w:r>
            <w:r>
              <w:rPr>
                <w:spacing w:val="-4"/>
                <w:sz w:val="6"/>
              </w:rPr>
              <w:t> </w:t>
            </w:r>
            <w:r>
              <w:rPr>
                <w:w w:val="90"/>
                <w:sz w:val="6"/>
              </w:rPr>
              <w:t>аттестация</w:t>
            </w:r>
            <w:r>
              <w:rPr>
                <w:spacing w:val="-1"/>
                <w:sz w:val="6"/>
              </w:rPr>
              <w:t> </w:t>
            </w:r>
            <w:r>
              <w:rPr>
                <w:w w:val="90"/>
                <w:sz w:val="6"/>
              </w:rPr>
              <w:t>(экзамен</w:t>
            </w:r>
            <w:r>
              <w:rPr>
                <w:spacing w:val="-1"/>
                <w:sz w:val="6"/>
              </w:rPr>
              <w:t> </w:t>
            </w:r>
            <w:r>
              <w:rPr>
                <w:w w:val="90"/>
                <w:sz w:val="6"/>
              </w:rPr>
              <w:t>по </w:t>
            </w:r>
            <w:r>
              <w:rPr>
                <w:spacing w:val="-2"/>
                <w:w w:val="90"/>
                <w:sz w:val="6"/>
              </w:rPr>
              <w:t>модулю)</w:t>
            </w: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right="5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3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left="2" w:right="47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right="117"/>
              <w:jc w:val="right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4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left="64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310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4" w:righ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3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ПМ.03</w:t>
            </w:r>
          </w:p>
        </w:tc>
        <w:tc>
          <w:tcPr>
            <w:tcW w:w="1412" w:type="dxa"/>
          </w:tcPr>
          <w:p>
            <w:pPr>
              <w:pStyle w:val="TableParagraph"/>
              <w:spacing w:before="37"/>
              <w:ind w:left="15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Организация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и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выполнение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работ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spacing w:val="-5"/>
                <w:w w:val="110"/>
                <w:sz w:val="5"/>
              </w:rPr>
              <w:t>по</w:t>
            </w:r>
          </w:p>
          <w:p>
            <w:pPr>
              <w:pStyle w:val="TableParagraph"/>
              <w:spacing w:line="70" w:lineRule="atLeast" w:before="4"/>
              <w:ind w:left="15" w:right="112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эксплуатации</w:t>
            </w:r>
            <w:r>
              <w:rPr>
                <w:b/>
                <w:spacing w:val="-5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систем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газоснабжения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(сетей</w:t>
            </w:r>
            <w:r>
              <w:rPr>
                <w:b/>
                <w:spacing w:val="40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газораспределения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и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газопотребления)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6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78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4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88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7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66</w:t>
            </w:r>
          </w:p>
        </w:tc>
        <w:tc>
          <w:tcPr>
            <w:tcW w:w="255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548</w:t>
            </w:r>
          </w:p>
        </w:tc>
        <w:tc>
          <w:tcPr>
            <w:tcW w:w="255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548</w:t>
            </w:r>
          </w:p>
        </w:tc>
        <w:tc>
          <w:tcPr>
            <w:tcW w:w="255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514</w:t>
            </w:r>
          </w:p>
        </w:tc>
        <w:tc>
          <w:tcPr>
            <w:tcW w:w="255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16</w:t>
            </w:r>
          </w:p>
        </w:tc>
        <w:tc>
          <w:tcPr>
            <w:tcW w:w="255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18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380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168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124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46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196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3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106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0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56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5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222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3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192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9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4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</w:tr>
      <w:tr>
        <w:trPr>
          <w:trHeight w:val="203" w:hRule="atLeast"/>
        </w:trPr>
        <w:tc>
          <w:tcPr>
            <w:tcW w:w="310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МДК.03.01</w:t>
            </w:r>
          </w:p>
        </w:tc>
        <w:tc>
          <w:tcPr>
            <w:tcW w:w="1412" w:type="dxa"/>
          </w:tcPr>
          <w:p>
            <w:pPr>
              <w:pStyle w:val="TableParagraph"/>
              <w:spacing w:line="70" w:lineRule="atLeast" w:before="30"/>
              <w:ind w:left="15" w:right="44"/>
              <w:rPr>
                <w:sz w:val="5"/>
              </w:rPr>
            </w:pPr>
            <w:r>
              <w:rPr>
                <w:w w:val="110"/>
                <w:sz w:val="5"/>
              </w:rPr>
              <w:t>Организация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контроль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работ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эксплуатации</w:t>
            </w:r>
            <w:r>
              <w:rPr>
                <w:spacing w:val="40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систем газораспределения и газопотребления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184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184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170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102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80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44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104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46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112"/>
              <w:jc w:val="right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42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МДК.03.02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Технологические</w:t>
            </w:r>
            <w:r>
              <w:rPr>
                <w:spacing w:val="1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процессы</w:t>
            </w:r>
            <w:r>
              <w:rPr>
                <w:spacing w:val="1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эксплуатации</w:t>
            </w:r>
            <w:r>
              <w:rPr>
                <w:spacing w:val="15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систем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газораспределения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газопотребления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172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172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164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86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44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92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60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36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22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4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03" w:hRule="atLeast"/>
        </w:trPr>
        <w:tc>
          <w:tcPr>
            <w:tcW w:w="310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1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ПП.03.01</w:t>
            </w:r>
          </w:p>
        </w:tc>
        <w:tc>
          <w:tcPr>
            <w:tcW w:w="1412" w:type="dxa"/>
          </w:tcPr>
          <w:p>
            <w:pPr>
              <w:pStyle w:val="TableParagraph"/>
              <w:spacing w:line="295" w:lineRule="auto" w:before="3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Организация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выполнение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работ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по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эксплуатации</w:t>
            </w:r>
            <w:r>
              <w:rPr>
                <w:spacing w:val="40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систем</w:t>
            </w:r>
            <w:r>
              <w:rPr>
                <w:spacing w:val="17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газоснабжения</w:t>
            </w:r>
            <w:r>
              <w:rPr>
                <w:spacing w:val="16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(сетей</w:t>
            </w:r>
            <w:r>
              <w:rPr>
                <w:spacing w:val="18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газораспределения</w:t>
            </w:r>
            <w:r>
              <w:rPr>
                <w:spacing w:val="15"/>
                <w:w w:val="110"/>
                <w:sz w:val="5"/>
              </w:rPr>
              <w:t> </w:t>
            </w:r>
            <w:r>
              <w:rPr>
                <w:spacing w:val="-10"/>
                <w:w w:val="110"/>
                <w:sz w:val="5"/>
              </w:rPr>
              <w:t>и</w:t>
            </w:r>
          </w:p>
          <w:p>
            <w:pPr>
              <w:pStyle w:val="TableParagraph"/>
              <w:spacing w:line="31" w:lineRule="exact" w:before="1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газопотребления)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180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180</w:t>
            </w:r>
          </w:p>
        </w:tc>
        <w:tc>
          <w:tcPr>
            <w:tcW w:w="255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180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21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180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2"/>
              <w:ind w:left="23" w:right="24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ПM.03.ЭК</w:t>
            </w:r>
          </w:p>
        </w:tc>
        <w:tc>
          <w:tcPr>
            <w:tcW w:w="1412" w:type="dxa"/>
          </w:tcPr>
          <w:p>
            <w:pPr>
              <w:pStyle w:val="TableParagraph"/>
              <w:spacing w:before="32"/>
              <w:ind w:left="15"/>
              <w:rPr>
                <w:sz w:val="6"/>
              </w:rPr>
            </w:pPr>
            <w:r>
              <w:rPr>
                <w:w w:val="90"/>
                <w:sz w:val="6"/>
              </w:rPr>
              <w:t>Промежуточная</w:t>
            </w:r>
            <w:r>
              <w:rPr>
                <w:spacing w:val="-4"/>
                <w:sz w:val="6"/>
              </w:rPr>
              <w:t> </w:t>
            </w:r>
            <w:r>
              <w:rPr>
                <w:w w:val="90"/>
                <w:sz w:val="6"/>
              </w:rPr>
              <w:t>аттестация</w:t>
            </w:r>
            <w:r>
              <w:rPr>
                <w:spacing w:val="-1"/>
                <w:sz w:val="6"/>
              </w:rPr>
              <w:t> </w:t>
            </w:r>
            <w:r>
              <w:rPr>
                <w:w w:val="90"/>
                <w:sz w:val="6"/>
              </w:rPr>
              <w:t>(экзамен</w:t>
            </w:r>
            <w:r>
              <w:rPr>
                <w:spacing w:val="-1"/>
                <w:sz w:val="6"/>
              </w:rPr>
              <w:t> </w:t>
            </w:r>
            <w:r>
              <w:rPr>
                <w:w w:val="90"/>
                <w:sz w:val="6"/>
              </w:rPr>
              <w:t>по </w:t>
            </w:r>
            <w:r>
              <w:rPr>
                <w:spacing w:val="-2"/>
                <w:w w:val="90"/>
                <w:sz w:val="6"/>
              </w:rPr>
              <w:t>модулю)</w:t>
            </w: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right="5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right="30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4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left="64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10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4" w:righ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32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ПМ.04</w:t>
            </w:r>
          </w:p>
        </w:tc>
        <w:tc>
          <w:tcPr>
            <w:tcW w:w="1412" w:type="dxa"/>
          </w:tcPr>
          <w:p>
            <w:pPr>
              <w:pStyle w:val="TableParagraph"/>
              <w:spacing w:line="295" w:lineRule="auto" w:before="37"/>
              <w:ind w:left="15" w:right="206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Организация</w:t>
            </w:r>
            <w:r>
              <w:rPr>
                <w:b/>
                <w:spacing w:val="-5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деятельности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структурных</w:t>
            </w:r>
            <w:r>
              <w:rPr>
                <w:b/>
                <w:spacing w:val="40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подразделений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при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выполнении</w:t>
            </w:r>
          </w:p>
          <w:p>
            <w:pPr>
              <w:pStyle w:val="TableParagraph"/>
              <w:ind w:left="15"/>
              <w:rPr>
                <w:b/>
                <w:sz w:val="5"/>
              </w:rPr>
            </w:pPr>
            <w:r>
              <w:rPr>
                <w:b/>
                <w:spacing w:val="-2"/>
                <w:w w:val="110"/>
                <w:sz w:val="5"/>
              </w:rPr>
              <w:t>эксплуатационных</w:t>
            </w:r>
            <w:r>
              <w:rPr>
                <w:b/>
                <w:spacing w:val="22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и</w:t>
            </w:r>
            <w:r>
              <w:rPr>
                <w:b/>
                <w:spacing w:val="22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строительно-монтажных</w:t>
            </w:r>
          </w:p>
          <w:p>
            <w:pPr>
              <w:pStyle w:val="TableParagraph"/>
              <w:spacing w:before="14"/>
              <w:ind w:left="15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работ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в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газовом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хозяйстве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3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3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4" w:right="21"/>
              <w:jc w:val="center"/>
              <w:rPr>
                <w:b/>
                <w:sz w:val="5"/>
              </w:rPr>
            </w:pPr>
            <w:r>
              <w:rPr>
                <w:b/>
                <w:spacing w:val="-4"/>
                <w:w w:val="110"/>
                <w:sz w:val="5"/>
              </w:rPr>
              <w:t>7788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3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34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7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572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544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422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150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330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3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164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154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3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236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3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34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9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74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310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МДК.04.01</w:t>
            </w:r>
          </w:p>
        </w:tc>
        <w:tc>
          <w:tcPr>
            <w:tcW w:w="1412" w:type="dxa"/>
          </w:tcPr>
          <w:p>
            <w:pPr>
              <w:pStyle w:val="TableParagraph"/>
              <w:spacing w:before="37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Управление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деятельностью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структурных</w:t>
            </w:r>
          </w:p>
          <w:p>
            <w:pPr>
              <w:pStyle w:val="TableParagraph"/>
              <w:spacing w:line="76" w:lineRule="exact" w:before="3"/>
              <w:ind w:left="15" w:right="19"/>
              <w:rPr>
                <w:sz w:val="5"/>
              </w:rPr>
            </w:pPr>
            <w:r>
              <w:rPr>
                <w:w w:val="110"/>
                <w:sz w:val="5"/>
              </w:rPr>
              <w:t>подразделений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при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выполнении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эксплуатационных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строительно-монтажных работ в газовом хозяйстве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255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178</w:t>
            </w:r>
          </w:p>
        </w:tc>
        <w:tc>
          <w:tcPr>
            <w:tcW w:w="255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178</w:t>
            </w:r>
          </w:p>
        </w:tc>
        <w:tc>
          <w:tcPr>
            <w:tcW w:w="255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170</w:t>
            </w:r>
          </w:p>
        </w:tc>
        <w:tc>
          <w:tcPr>
            <w:tcW w:w="255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100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92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54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86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34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39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20</w:t>
            </w: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" w:right="4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42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МДК.04.02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Организация</w:t>
            </w:r>
            <w:r>
              <w:rPr>
                <w:spacing w:val="11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планово-</w:t>
            </w:r>
            <w:r>
              <w:rPr>
                <w:spacing w:val="11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экономической</w:t>
            </w:r>
            <w:r>
              <w:rPr>
                <w:spacing w:val="12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работы</w:t>
            </w:r>
            <w:r>
              <w:rPr>
                <w:spacing w:val="13"/>
                <w:w w:val="110"/>
                <w:sz w:val="5"/>
              </w:rPr>
              <w:t> </w:t>
            </w:r>
            <w:r>
              <w:rPr>
                <w:spacing w:val="-5"/>
                <w:w w:val="110"/>
                <w:sz w:val="5"/>
              </w:rPr>
              <w:t>на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предприятиях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газового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хозяйства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166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166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158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94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166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110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42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УП.04.01</w:t>
            </w:r>
          </w:p>
        </w:tc>
        <w:tc>
          <w:tcPr>
            <w:tcW w:w="1412" w:type="dxa"/>
          </w:tcPr>
          <w:p>
            <w:pPr>
              <w:pStyle w:val="TableParagraph"/>
              <w:spacing w:before="42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Строительно-монтажные</w:t>
            </w:r>
            <w:r>
              <w:rPr>
                <w:spacing w:val="11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работы</w:t>
            </w:r>
            <w:r>
              <w:rPr>
                <w:spacing w:val="1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в</w:t>
            </w:r>
            <w:r>
              <w:rPr>
                <w:spacing w:val="1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газовом</w:t>
            </w:r>
            <w:r>
              <w:rPr>
                <w:spacing w:val="13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хозяйстве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7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3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50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ПП.04.01</w:t>
            </w:r>
          </w:p>
        </w:tc>
        <w:tc>
          <w:tcPr>
            <w:tcW w:w="1412" w:type="dxa"/>
          </w:tcPr>
          <w:p>
            <w:pPr>
              <w:pStyle w:val="TableParagraph"/>
              <w:spacing w:before="37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Организация</w:t>
            </w:r>
            <w:r>
              <w:rPr>
                <w:spacing w:val="17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деятельности</w:t>
            </w:r>
            <w:r>
              <w:rPr>
                <w:spacing w:val="1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структурных</w:t>
            </w:r>
          </w:p>
          <w:p>
            <w:pPr>
              <w:pStyle w:val="TableParagraph"/>
              <w:spacing w:line="70" w:lineRule="atLeast" w:before="4"/>
              <w:ind w:left="15" w:right="19"/>
              <w:rPr>
                <w:sz w:val="5"/>
              </w:rPr>
            </w:pPr>
            <w:r>
              <w:rPr>
                <w:w w:val="110"/>
                <w:sz w:val="5"/>
              </w:rPr>
              <w:t>подразделений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при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выполнении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эксплуатационных</w:t>
            </w:r>
            <w:r>
              <w:rPr>
                <w:spacing w:val="-5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и</w:t>
            </w:r>
            <w:r>
              <w:rPr>
                <w:spacing w:val="40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строительно-монтажных работ в газовом хозяйстве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55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55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0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55"/>
              <w:rPr>
                <w:rFonts w:ascii="Microsoft Sans Serif"/>
                <w:sz w:val="5"/>
              </w:rPr>
            </w:pPr>
          </w:p>
          <w:p>
            <w:pPr>
              <w:pStyle w:val="TableParagraph"/>
              <w:ind w:right="4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2"/>
              <w:ind w:left="23" w:right="24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ПM.04.ЭК</w:t>
            </w:r>
          </w:p>
        </w:tc>
        <w:tc>
          <w:tcPr>
            <w:tcW w:w="1412" w:type="dxa"/>
          </w:tcPr>
          <w:p>
            <w:pPr>
              <w:pStyle w:val="TableParagraph"/>
              <w:spacing w:before="32"/>
              <w:ind w:left="15"/>
              <w:rPr>
                <w:sz w:val="6"/>
              </w:rPr>
            </w:pPr>
            <w:r>
              <w:rPr>
                <w:w w:val="90"/>
                <w:sz w:val="6"/>
              </w:rPr>
              <w:t>Промежуточная</w:t>
            </w:r>
            <w:r>
              <w:rPr>
                <w:spacing w:val="-4"/>
                <w:sz w:val="6"/>
              </w:rPr>
              <w:t> </w:t>
            </w:r>
            <w:r>
              <w:rPr>
                <w:w w:val="90"/>
                <w:sz w:val="6"/>
              </w:rPr>
              <w:t>аттестация</w:t>
            </w:r>
            <w:r>
              <w:rPr>
                <w:spacing w:val="-1"/>
                <w:sz w:val="6"/>
              </w:rPr>
              <w:t> </w:t>
            </w:r>
            <w:r>
              <w:rPr>
                <w:w w:val="90"/>
                <w:sz w:val="6"/>
              </w:rPr>
              <w:t>(экзамен</w:t>
            </w:r>
            <w:r>
              <w:rPr>
                <w:spacing w:val="-1"/>
                <w:sz w:val="6"/>
              </w:rPr>
              <w:t> </w:t>
            </w:r>
            <w:r>
              <w:rPr>
                <w:w w:val="90"/>
                <w:sz w:val="6"/>
              </w:rPr>
              <w:t>по </w:t>
            </w:r>
            <w:r>
              <w:rPr>
                <w:spacing w:val="-2"/>
                <w:w w:val="90"/>
                <w:sz w:val="6"/>
              </w:rPr>
              <w:t>модулю)</w:t>
            </w: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right="5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right="30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4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2"/>
              <w:ind w:left="64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4" w:right="1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ПМ.05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Освоение</w:t>
            </w:r>
            <w:r>
              <w:rPr>
                <w:b/>
                <w:spacing w:val="-4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профессии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рабочий</w:t>
            </w:r>
            <w:r>
              <w:rPr>
                <w:b/>
                <w:spacing w:val="9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14571</w:t>
            </w:r>
          </w:p>
          <w:p>
            <w:pPr>
              <w:pStyle w:val="TableParagraph"/>
              <w:spacing w:line="31" w:lineRule="exact" w:before="14"/>
              <w:ind w:left="15"/>
              <w:rPr>
                <w:b/>
                <w:sz w:val="5"/>
              </w:rPr>
            </w:pPr>
            <w:r>
              <w:rPr>
                <w:b/>
                <w:w w:val="110"/>
                <w:sz w:val="5"/>
              </w:rPr>
              <w:t>Монтажник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w w:val="110"/>
                <w:sz w:val="5"/>
              </w:rPr>
              <w:t>наружных</w:t>
            </w:r>
            <w:r>
              <w:rPr>
                <w:b/>
                <w:spacing w:val="-3"/>
                <w:w w:val="110"/>
                <w:sz w:val="5"/>
              </w:rPr>
              <w:t> </w:t>
            </w:r>
            <w:r>
              <w:rPr>
                <w:b/>
                <w:spacing w:val="-2"/>
                <w:w w:val="110"/>
                <w:sz w:val="5"/>
              </w:rPr>
              <w:t>трубопроводов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6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4" w:right="21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34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288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288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276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7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8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27" w:right="2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282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198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3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168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5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3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90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4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48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5"/>
              <w:jc w:val="center"/>
              <w:rPr>
                <w:b/>
                <w:sz w:val="5"/>
              </w:rPr>
            </w:pPr>
            <w:r>
              <w:rPr>
                <w:b/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1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42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МДК.05.01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Технология</w:t>
            </w:r>
            <w:r>
              <w:rPr>
                <w:spacing w:val="8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выполнения</w:t>
            </w:r>
            <w:r>
              <w:rPr>
                <w:spacing w:val="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работ</w:t>
            </w:r>
            <w:r>
              <w:rPr>
                <w:spacing w:val="11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по</w:t>
            </w:r>
            <w:r>
              <w:rPr>
                <w:spacing w:val="9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профессии</w:t>
            </w:r>
            <w:r>
              <w:rPr>
                <w:spacing w:val="11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14571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Монтажник</w:t>
            </w:r>
            <w:r>
              <w:rPr>
                <w:spacing w:val="12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наружных</w:t>
            </w:r>
            <w:r>
              <w:rPr>
                <w:spacing w:val="12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трубопроводов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138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138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132</w:t>
            </w:r>
          </w:p>
        </w:tc>
        <w:tc>
          <w:tcPr>
            <w:tcW w:w="255" w:type="dxa"/>
          </w:tcPr>
          <w:p>
            <w:pPr>
              <w:pStyle w:val="TableParagraph"/>
              <w:spacing w:before="42"/>
              <w:ind w:left="16" w:right="19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138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54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28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2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84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18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48</w:t>
            </w: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left="2" w:right="21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32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ind w:right="2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УП.05.01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Слесарная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3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50" w:lineRule="exact" w:before="20"/>
              <w:ind w:left="23" w:right="1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УП.05.02</w:t>
            </w:r>
          </w:p>
        </w:tc>
        <w:tc>
          <w:tcPr>
            <w:tcW w:w="1412" w:type="dxa"/>
          </w:tcPr>
          <w:p>
            <w:pPr>
              <w:pStyle w:val="TableParagraph"/>
              <w:spacing w:line="50" w:lineRule="exact" w:before="20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Трубозаготовительная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1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72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10" w:type="dxa"/>
          </w:tcPr>
          <w:p>
            <w:pPr>
              <w:pStyle w:val="TableParagraph"/>
              <w:spacing w:line="60" w:lineRule="exact" w:before="10"/>
              <w:ind w:left="23" w:right="24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line="55" w:lineRule="exact" w:before="1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ПM.05.ЭК</w:t>
            </w:r>
          </w:p>
        </w:tc>
        <w:tc>
          <w:tcPr>
            <w:tcW w:w="1412" w:type="dxa"/>
          </w:tcPr>
          <w:p>
            <w:pPr>
              <w:pStyle w:val="TableParagraph"/>
              <w:spacing w:line="60" w:lineRule="exact" w:before="10"/>
              <w:ind w:left="15"/>
              <w:rPr>
                <w:sz w:val="6"/>
              </w:rPr>
            </w:pPr>
            <w:r>
              <w:rPr>
                <w:w w:val="90"/>
                <w:sz w:val="6"/>
              </w:rPr>
              <w:t>Квалификационный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экзамен</w:t>
            </w:r>
          </w:p>
        </w:tc>
        <w:tc>
          <w:tcPr>
            <w:tcW w:w="226" w:type="dxa"/>
          </w:tcPr>
          <w:p>
            <w:pPr>
              <w:pStyle w:val="TableParagraph"/>
              <w:spacing w:line="60" w:lineRule="exact" w:before="10"/>
              <w:ind w:right="5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7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left="16" w:right="16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line="50" w:lineRule="exact" w:before="20"/>
              <w:ind w:right="4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5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0" w:lineRule="exact" w:before="20"/>
              <w:ind w:right="2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60" w:lineRule="exact" w:before="10"/>
              <w:ind w:right="35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ПДП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ПРОИЗВОДСТВЕННАЯ</w:t>
            </w:r>
            <w:r>
              <w:rPr>
                <w:spacing w:val="-2"/>
                <w:w w:val="110"/>
                <w:sz w:val="5"/>
              </w:rPr>
              <w:t> ПРАКТИКА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(ПРЕДДИПЛОМНАЯ)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42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8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2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2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144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3304" w:type="dxa"/>
            <w:gridSpan w:val="8"/>
          </w:tcPr>
          <w:p>
            <w:pPr>
              <w:pStyle w:val="TableParagraph"/>
              <w:spacing w:line="65" w:lineRule="exact" w:before="5"/>
              <w:ind w:left="19"/>
              <w:rPr>
                <w:b/>
                <w:sz w:val="6"/>
              </w:rPr>
            </w:pPr>
            <w:r>
              <w:rPr>
                <w:b/>
                <w:sz w:val="6"/>
              </w:rPr>
              <w:t>ГИА.Государственная</w:t>
            </w:r>
            <w:r>
              <w:rPr>
                <w:b/>
                <w:spacing w:val="18"/>
                <w:sz w:val="6"/>
              </w:rPr>
              <w:t> </w:t>
            </w:r>
            <w:r>
              <w:rPr>
                <w:b/>
                <w:sz w:val="6"/>
              </w:rPr>
              <w:t>итоговая</w:t>
            </w:r>
            <w:r>
              <w:rPr>
                <w:b/>
                <w:spacing w:val="1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аттестация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55" w:type="dxa"/>
          </w:tcPr>
          <w:p>
            <w:pPr>
              <w:pStyle w:val="TableParagraph"/>
              <w:spacing w:line="55" w:lineRule="exact" w:before="15"/>
              <w:ind w:left="16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9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line="55" w:lineRule="exact" w:before="15"/>
              <w:ind w:right="3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1" w:hRule="atLeast"/>
        </w:trPr>
        <w:tc>
          <w:tcPr>
            <w:tcW w:w="310" w:type="dxa"/>
          </w:tcPr>
          <w:p>
            <w:pPr>
              <w:pStyle w:val="TableParagraph"/>
              <w:spacing w:before="35"/>
              <w:ind w:left="23" w:right="1"/>
              <w:jc w:val="center"/>
              <w:rPr>
                <w:sz w:val="5"/>
              </w:rPr>
            </w:pPr>
            <w:r>
              <w:rPr>
                <w:spacing w:val="-10"/>
                <w:w w:val="110"/>
                <w:sz w:val="5"/>
              </w:rPr>
              <w:t>+</w:t>
            </w:r>
          </w:p>
        </w:tc>
        <w:tc>
          <w:tcPr>
            <w:tcW w:w="452" w:type="dxa"/>
          </w:tcPr>
          <w:p>
            <w:pPr>
              <w:pStyle w:val="TableParagraph"/>
              <w:spacing w:before="35"/>
              <w:ind w:left="16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ГИА.01</w:t>
            </w:r>
          </w:p>
        </w:tc>
        <w:tc>
          <w:tcPr>
            <w:tcW w:w="1412" w:type="dxa"/>
          </w:tcPr>
          <w:p>
            <w:pPr>
              <w:pStyle w:val="TableParagraph"/>
              <w:spacing w:before="6"/>
              <w:ind w:left="15"/>
              <w:rPr>
                <w:sz w:val="5"/>
              </w:rPr>
            </w:pPr>
            <w:r>
              <w:rPr>
                <w:w w:val="110"/>
                <w:sz w:val="5"/>
              </w:rPr>
              <w:t>Демонстрационный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экзамен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,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w w:val="110"/>
                <w:sz w:val="5"/>
              </w:rPr>
              <w:t>защита</w:t>
            </w:r>
            <w:r>
              <w:rPr>
                <w:spacing w:val="-4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дипломного</w:t>
            </w:r>
          </w:p>
          <w:p>
            <w:pPr>
              <w:pStyle w:val="TableParagraph"/>
              <w:spacing w:line="31" w:lineRule="exact" w:before="14"/>
              <w:ind w:left="15"/>
              <w:rPr>
                <w:sz w:val="5"/>
              </w:rPr>
            </w:pPr>
            <w:r>
              <w:rPr>
                <w:spacing w:val="-2"/>
                <w:w w:val="110"/>
                <w:sz w:val="5"/>
              </w:rPr>
              <w:t>проекта</w:t>
            </w:r>
            <w:r>
              <w:rPr>
                <w:spacing w:val="8"/>
                <w:w w:val="110"/>
                <w:sz w:val="5"/>
              </w:rPr>
              <w:t> </w:t>
            </w:r>
            <w:r>
              <w:rPr>
                <w:spacing w:val="-2"/>
                <w:w w:val="110"/>
                <w:sz w:val="5"/>
              </w:rPr>
              <w:t>(работы)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7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216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4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216</w:t>
            </w:r>
          </w:p>
        </w:tc>
        <w:tc>
          <w:tcPr>
            <w:tcW w:w="255" w:type="dxa"/>
          </w:tcPr>
          <w:p>
            <w:pPr>
              <w:pStyle w:val="TableParagraph"/>
              <w:spacing w:before="35"/>
              <w:ind w:left="16" w:right="5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216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left="7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2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spacing w:before="35"/>
              <w:ind w:right="26"/>
              <w:jc w:val="center"/>
              <w:rPr>
                <w:sz w:val="5"/>
              </w:rPr>
            </w:pPr>
            <w:r>
              <w:rPr>
                <w:spacing w:val="-5"/>
                <w:w w:val="110"/>
                <w:sz w:val="5"/>
              </w:rPr>
              <w:t>216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4"/>
        </w:rPr>
        <w:sectPr>
          <w:pgSz w:w="16840" w:h="11910" w:orient="landscape"/>
          <w:pgMar w:top="260" w:bottom="832" w:left="141" w:right="283"/>
        </w:sect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96"/>
      </w:tblGrid>
      <w:tr>
        <w:trPr>
          <w:trHeight w:val="152" w:hRule="atLeast"/>
        </w:trPr>
        <w:tc>
          <w:tcPr>
            <w:tcW w:w="13196" w:type="dxa"/>
          </w:tcPr>
          <w:p>
            <w:pPr>
              <w:pStyle w:val="TableParagraph"/>
              <w:spacing w:line="131" w:lineRule="exact"/>
              <w:ind w:left="27"/>
              <w:rPr>
                <w:sz w:val="11"/>
              </w:rPr>
            </w:pPr>
            <w:bookmarkStart w:name="d4b4c88c6772719fca9396bfc1c4f0ef85543488" w:id="5"/>
            <w:bookmarkEnd w:id="5"/>
            <w:r>
              <w:rPr/>
            </w:r>
            <w:r>
              <w:rPr>
                <w:spacing w:val="-2"/>
                <w:sz w:val="11"/>
              </w:rPr>
              <w:t>8.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Пояснения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к учебному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sz w:val="11"/>
              </w:rPr>
              <w:t>плану</w:t>
            </w:r>
          </w:p>
        </w:tc>
      </w:tr>
      <w:tr>
        <w:trPr>
          <w:trHeight w:val="309" w:hRule="atLeast"/>
        </w:trPr>
        <w:tc>
          <w:tcPr>
            <w:tcW w:w="13196" w:type="dxa"/>
          </w:tcPr>
          <w:p>
            <w:pPr>
              <w:pStyle w:val="TableParagraph"/>
              <w:spacing w:line="140" w:lineRule="atLeast" w:before="9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Настоящий учебный план основной образовательной программы среднего профессионального образования Государственного профессионального образовательного учреждения «Кемеровский коммунально-строительный техникум» имени В.И. Заузелкова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разработан на основе:</w:t>
            </w:r>
          </w:p>
        </w:tc>
      </w:tr>
      <w:tr>
        <w:trPr>
          <w:trHeight w:val="363" w:hRule="atLeast"/>
        </w:trPr>
        <w:tc>
          <w:tcPr>
            <w:tcW w:w="13196" w:type="dxa"/>
          </w:tcPr>
          <w:p>
            <w:pPr>
              <w:pStyle w:val="TableParagraph"/>
              <w:spacing w:line="259" w:lineRule="auto" w:before="11"/>
              <w:ind w:left="27" w:right="159"/>
              <w:rPr>
                <w:sz w:val="11"/>
              </w:rPr>
            </w:pPr>
            <w:r>
              <w:rPr>
                <w:spacing w:val="-2"/>
                <w:sz w:val="11"/>
              </w:rPr>
              <w:t>- Федерального государственного образовательного стандарта по профессии среднего профессионального образования (далее - СПО), утвержденного приказом Министерства образования и науки Российской Федерации от от 18 июня 2024 г. N 418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зарегистрирован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Министерством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юстиции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Российской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Федерации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26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февраля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2018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г.,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регистрационный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50136),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прекращается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31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декабря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2024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года.</w:t>
            </w:r>
          </w:p>
        </w:tc>
      </w:tr>
      <w:tr>
        <w:trPr>
          <w:trHeight w:val="229" w:hRule="atLeast"/>
        </w:trPr>
        <w:tc>
          <w:tcPr>
            <w:tcW w:w="13196" w:type="dxa"/>
          </w:tcPr>
          <w:p>
            <w:pPr>
              <w:pStyle w:val="TableParagraph"/>
              <w:spacing w:before="74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-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Федерального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закона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Российской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Федерации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от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29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декабря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2012г.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№273-ФЗ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«Об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образовании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Российской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Федерации»</w:t>
            </w:r>
          </w:p>
        </w:tc>
      </w:tr>
      <w:tr>
        <w:trPr>
          <w:trHeight w:val="237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-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Приказа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Минобрнауки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России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от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17.05.2012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N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413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(ред.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от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12.08.2022)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«Об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утверждении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федерального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государственного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образовательного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стандарта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среднего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общего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образования»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(Зарегистрировано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Минюсте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России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07.06.2012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N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24480)</w:t>
            </w:r>
          </w:p>
        </w:tc>
      </w:tr>
      <w:tr>
        <w:trPr>
          <w:trHeight w:val="435" w:hRule="atLeast"/>
        </w:trPr>
        <w:tc>
          <w:tcPr>
            <w:tcW w:w="13196" w:type="dxa"/>
          </w:tcPr>
          <w:p>
            <w:pPr>
              <w:pStyle w:val="TableParagraph"/>
              <w:spacing w:line="259" w:lineRule="auto" w:before="83"/>
              <w:ind w:left="27" w:right="159" w:firstLine="33"/>
              <w:rPr>
                <w:sz w:val="11"/>
              </w:rPr>
            </w:pPr>
            <w:r>
              <w:rPr>
                <w:spacing w:val="-2"/>
                <w:sz w:val="11"/>
              </w:rPr>
              <w:t>- Приказа Министерство просвещения Российской Федерации от 24 августа 2022 г.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Приказа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Министерства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науки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высшего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образования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РФ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Министерства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просвещения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РФ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от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5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августа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2020г.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885/390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«О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практической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подготовке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обучающихся»</w:t>
            </w:r>
          </w:p>
        </w:tc>
      </w:tr>
      <w:tr>
        <w:trPr>
          <w:trHeight w:val="427" w:hRule="atLeast"/>
        </w:trPr>
        <w:tc>
          <w:tcPr>
            <w:tcW w:w="13196" w:type="dxa"/>
          </w:tcPr>
          <w:p>
            <w:pPr>
              <w:pStyle w:val="TableParagraph"/>
              <w:spacing w:line="259" w:lineRule="auto" w:before="74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- Приказ 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07.12.2021 №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66211)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(в ред. Приказов Минпросвещения России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от 05.05.2022 N 311 от 19.01.2023 №37</w:t>
            </w:r>
          </w:p>
        </w:tc>
      </w:tr>
      <w:tr>
        <w:trPr>
          <w:trHeight w:val="291" w:hRule="atLeast"/>
        </w:trPr>
        <w:tc>
          <w:tcPr>
            <w:tcW w:w="13196" w:type="dxa"/>
          </w:tcPr>
          <w:p>
            <w:pPr>
              <w:pStyle w:val="TableParagraph"/>
              <w:spacing w:before="74"/>
              <w:ind w:left="60"/>
              <w:rPr>
                <w:sz w:val="11"/>
              </w:rPr>
            </w:pPr>
            <w:r>
              <w:rPr>
                <w:spacing w:val="-2"/>
                <w:sz w:val="11"/>
              </w:rPr>
              <w:t>-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Приказ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Министерства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просвещения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Российской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Федерации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от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14.10.2022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№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906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«Об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утверждении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Порядка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заполнения,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учета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выдачи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дипломов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о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среднем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профессиональном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образовании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их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дубликатов»</w:t>
            </w:r>
          </w:p>
        </w:tc>
      </w:tr>
      <w:tr>
        <w:trPr>
          <w:trHeight w:val="237" w:hRule="atLeast"/>
        </w:trPr>
        <w:tc>
          <w:tcPr>
            <w:tcW w:w="13196" w:type="dxa"/>
          </w:tcPr>
          <w:p>
            <w:pPr>
              <w:pStyle w:val="TableParagraph"/>
              <w:spacing w:before="83"/>
              <w:ind w:left="60"/>
              <w:rPr>
                <w:sz w:val="11"/>
              </w:rPr>
            </w:pPr>
            <w:r>
              <w:rPr>
                <w:spacing w:val="-2"/>
                <w:sz w:val="11"/>
              </w:rPr>
              <w:t>-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Устава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Государственного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профессионального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образовательного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учреждения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«Кемеровский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коммунально-строительный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техникум»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имени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В.И.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Заузелкова.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-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Локальных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нормативных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актов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ГПОУ</w:t>
            </w:r>
            <w:r>
              <w:rPr>
                <w:sz w:val="11"/>
              </w:rPr>
              <w:t> </w:t>
            </w:r>
            <w:r>
              <w:rPr>
                <w:spacing w:val="-4"/>
                <w:sz w:val="11"/>
              </w:rPr>
              <w:t>ККСТ.</w:t>
            </w:r>
          </w:p>
        </w:tc>
      </w:tr>
      <w:tr>
        <w:trPr>
          <w:trHeight w:val="842" w:hRule="atLeast"/>
        </w:trPr>
        <w:tc>
          <w:tcPr>
            <w:tcW w:w="13196" w:type="dxa"/>
          </w:tcPr>
          <w:p>
            <w:pPr>
              <w:pStyle w:val="TableParagraph"/>
              <w:spacing w:line="259" w:lineRule="auto" w:before="20"/>
              <w:ind w:left="27" w:right="159"/>
              <w:rPr>
                <w:sz w:val="11"/>
              </w:rPr>
            </w:pPr>
            <w:r>
              <w:rPr>
                <w:sz w:val="11"/>
              </w:rPr>
              <w:t>Организация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учебного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процесса: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учебный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год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начинается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сентября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заканчивается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соответствии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графиком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учебного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процесса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расписанием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занятий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учебный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год.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продолжительность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учебной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недели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шестидневная;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продолжительность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занятий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45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минут,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объем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недельной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образовательной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нагрузки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обучающихся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составляет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36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академических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часа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неделю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включает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все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виды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работ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во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взаимодействии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преподавателем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(урок,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практическое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занятие,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лабораторное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занятие,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консультация,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лекция, практическая работа), практики (в профессиональном цикле) и самостоятельную работу. самостоятельная работа обучающихся составляет не более 10% от объема часов, отведенных на освоение дисциплины, профессионального модуля, включена в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общий объем часов на их аудиторную работу и регламентируется расписанием занятий, содержание самостоятельной работы отражается в рабочей программе дисциплины, профессионального модуля выполняется на учебных занятиях под непосредственным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руководством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преподавателя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его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заданию.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формы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процедуры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текущего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контроля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знаний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предусмотрены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виде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дифференцированных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зачетов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экзаменов.</w:t>
            </w:r>
          </w:p>
        </w:tc>
      </w:tr>
      <w:tr>
        <w:trPr>
          <w:trHeight w:val="464" w:hRule="atLeast"/>
        </w:trPr>
        <w:tc>
          <w:tcPr>
            <w:tcW w:w="13196" w:type="dxa"/>
          </w:tcPr>
          <w:p>
            <w:pPr>
              <w:pStyle w:val="TableParagraph"/>
              <w:spacing w:line="259" w:lineRule="auto" w:before="112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Объем времени, отведенный на вариативную часть образовательной программы, определен в соответствии с требованиями ФГОС СПО (не менее 30% от общего времени, отведенного на освоение программы), с учетом рекомендаций примерной основной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образовательной программы, требований профессиональных стандартов и использован на увеличение объема часов учебных дисциплин общепрофессионального цикла, профессиональных модулей.</w:t>
            </w:r>
          </w:p>
        </w:tc>
      </w:tr>
      <w:tr>
        <w:trPr>
          <w:trHeight w:val="760" w:hRule="atLeast"/>
        </w:trPr>
        <w:tc>
          <w:tcPr>
            <w:tcW w:w="13196" w:type="dxa"/>
          </w:tcPr>
          <w:p>
            <w:pPr>
              <w:pStyle w:val="TableParagraph"/>
              <w:spacing w:line="259" w:lineRule="auto" w:before="74"/>
              <w:ind w:left="27" w:right="159"/>
              <w:rPr>
                <w:sz w:val="11"/>
              </w:rPr>
            </w:pPr>
            <w:r>
              <w:rPr>
                <w:spacing w:val="-2"/>
                <w:sz w:val="11"/>
              </w:rPr>
              <w:t>Промежуточная аттестация является обязательной по каждой дисциплине, МДК, и профессиональному модулю. Организация промежуточной аттестации осуществляется в соответствии с положением. Формами промежуточной аттестации являются зачет,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дифференцированный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зачет,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экзамен,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экзамен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квалификационный.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Зачет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дифференцированный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зачет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проводятся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по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дисциплине,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МДК,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теме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МДК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за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счет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времени,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отводимого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на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изучение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дисциплины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или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МДК,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на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последнем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занятии.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sz w:val="11"/>
              </w:rPr>
              <w:t>Экзамен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проводится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по дисциплине или по МДК (части ПМ) сконцентрировано в рамках календарной сессионной недели. Экзамен (квалификационный) проводится в последнем семестре освоения программы профессионального модуля и представляет собой форму независимой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оценки результатов обучения с участием работодателей. Условием допуска к экзамену (квалификационному) является успешное освоение обучающимися всех элементов программы профессионального модуля</w:t>
            </w:r>
          </w:p>
        </w:tc>
      </w:tr>
      <w:tr>
        <w:trPr>
          <w:trHeight w:val="941" w:hRule="atLeast"/>
        </w:trPr>
        <w:tc>
          <w:tcPr>
            <w:tcW w:w="13196" w:type="dxa"/>
          </w:tcPr>
          <w:p>
            <w:pPr>
              <w:pStyle w:val="TableParagraph"/>
              <w:spacing w:line="259" w:lineRule="auto" w:before="120"/>
              <w:ind w:left="27" w:right="159"/>
              <w:rPr>
                <w:sz w:val="11"/>
              </w:rPr>
            </w:pPr>
            <w:r>
              <w:rPr>
                <w:spacing w:val="-2"/>
                <w:sz w:val="11"/>
              </w:rPr>
              <w:t>Общеобразовательный учебный цикл реализуется по технологическому профилю. Изучение учебных дисциплин общеобразовательного цикла распределено на изучение базовых и профильных учебных дисциплин. Изучение дисциплин общеобразовательного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цикла предполагает выполнение обучающимися индивидуальных проектов по любой дисциплине (по выбору). Индивидуальный проект - особая форма организации образовательной деятельности обучающихся (учебное исследование или учебный проект).</w:t>
            </w:r>
          </w:p>
          <w:p>
            <w:pPr>
              <w:pStyle w:val="TableParagraph"/>
              <w:spacing w:before="1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Индивидуальный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проект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выполняется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обучающимся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самостоятельно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под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руководством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преподавателя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по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выбранной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теме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рамках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одного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или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нескольких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изучаемых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учебных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предметов,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курсов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любой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избранной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деятельности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(познавательной,</w:t>
            </w:r>
          </w:p>
          <w:p>
            <w:pPr>
              <w:pStyle w:val="TableParagraph"/>
              <w:spacing w:line="259" w:lineRule="auto" w:before="11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практической, учебно-исследовательской, социальной, художественно-творческой, иной). Промежуточная аттестация по учебным дисциплинам общеобразовательного цикла проводится в форме дифференцированных зачетов и экзаменов. Обязательная часть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общего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социально-гуманитарный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цикла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образовательной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программы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должна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предусматривать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изучение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следующих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дисциплин:</w:t>
            </w:r>
          </w:p>
        </w:tc>
      </w:tr>
      <w:tr>
        <w:trPr>
          <w:trHeight w:val="266" w:hRule="atLeast"/>
        </w:trPr>
        <w:tc>
          <w:tcPr>
            <w:tcW w:w="13196" w:type="dxa"/>
          </w:tcPr>
          <w:p>
            <w:pPr>
              <w:pStyle w:val="TableParagraph"/>
              <w:spacing w:before="111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"История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России",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"Иностранный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язык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профессиональной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деятельности",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"Безопасность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жизнедеятельности",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"Физическая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культура",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"Основы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бизнеса,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коммуникаций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финансовой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грамотности",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"Основы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бережливого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производства".</w:t>
            </w:r>
          </w:p>
        </w:tc>
      </w:tr>
      <w:tr>
        <w:trPr>
          <w:trHeight w:val="373" w:hRule="atLeast"/>
        </w:trPr>
        <w:tc>
          <w:tcPr>
            <w:tcW w:w="13196" w:type="dxa"/>
          </w:tcPr>
          <w:p>
            <w:pPr>
              <w:pStyle w:val="TableParagraph"/>
              <w:spacing w:line="259" w:lineRule="auto" w:before="20"/>
              <w:ind w:left="27" w:right="83"/>
              <w:rPr>
                <w:sz w:val="11"/>
              </w:rPr>
            </w:pPr>
            <w:r>
              <w:rPr>
                <w:sz w:val="11"/>
              </w:rPr>
              <w:t>Учебная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дисциплина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«Физическая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культура»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реализуется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объеме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72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часов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общеобразовательном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цикле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158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часа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Социально-гуманитарном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цикле.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Образовательной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программой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для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подгрупп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девушек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может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быть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предусмотрено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использование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70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%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от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общего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объема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времени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дисциплины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«Безопасность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жизнедеятельности»,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предусмотренного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изучение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основ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военной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службы,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освоение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основ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медицинских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знаний.</w:t>
            </w:r>
          </w:p>
        </w:tc>
      </w:tr>
      <w:tr>
        <w:trPr>
          <w:trHeight w:val="229" w:hRule="atLeast"/>
        </w:trPr>
        <w:tc>
          <w:tcPr>
            <w:tcW w:w="13196" w:type="dxa"/>
          </w:tcPr>
          <w:p>
            <w:pPr>
              <w:pStyle w:val="TableParagraph"/>
              <w:spacing w:before="74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Обязательная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часть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общепрофессионального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цикла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образовательной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программы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должна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предусматривать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изучение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следующих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дисциплин: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"Инженерная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графика",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60"/>
              <w:rPr>
                <w:sz w:val="11"/>
              </w:rPr>
            </w:pPr>
            <w:r>
              <w:rPr>
                <w:spacing w:val="-2"/>
                <w:sz w:val="11"/>
              </w:rPr>
              <w:t>"Техническая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механика",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60"/>
              <w:rPr>
                <w:sz w:val="11"/>
              </w:rPr>
            </w:pPr>
            <w:r>
              <w:rPr>
                <w:spacing w:val="-2"/>
                <w:sz w:val="11"/>
              </w:rPr>
              <w:t>"Основы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гидравлики,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аэродинамики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теплотехники",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"Электротехника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электроника",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"Математические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методы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решения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прикладных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профессиональных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задач",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60"/>
              <w:rPr>
                <w:sz w:val="11"/>
              </w:rPr>
            </w:pPr>
            <w:r>
              <w:rPr>
                <w:spacing w:val="-2"/>
                <w:sz w:val="11"/>
              </w:rPr>
              <w:t>"Прикладные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компьютерные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программы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профессиональной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деятельности",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60"/>
              <w:rPr>
                <w:sz w:val="11"/>
              </w:rPr>
            </w:pPr>
            <w:r>
              <w:rPr>
                <w:spacing w:val="-2"/>
                <w:sz w:val="11"/>
              </w:rPr>
              <w:t>"Охрана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труда,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промышленная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пожарная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безопасность",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"Материалы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и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изделия",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"Основы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экономики".</w:t>
            </w:r>
          </w:p>
        </w:tc>
      </w:tr>
      <w:tr>
        <w:trPr>
          <w:trHeight w:val="175" w:hRule="atLeast"/>
        </w:trPr>
        <w:tc>
          <w:tcPr>
            <w:tcW w:w="13196" w:type="dxa"/>
          </w:tcPr>
          <w:p>
            <w:pPr>
              <w:pStyle w:val="TableParagraph"/>
              <w:spacing w:before="20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В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каждом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учебном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году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количество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экзаменов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не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превышает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8,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а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количество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зачетов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-10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(без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учета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зачетов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по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физической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культуре).</w:t>
            </w:r>
          </w:p>
        </w:tc>
      </w:tr>
      <w:tr>
        <w:trPr>
          <w:trHeight w:val="445" w:hRule="atLeast"/>
        </w:trPr>
        <w:tc>
          <w:tcPr>
            <w:tcW w:w="13196" w:type="dxa"/>
          </w:tcPr>
          <w:p>
            <w:pPr>
              <w:pStyle w:val="TableParagraph"/>
              <w:spacing w:line="140" w:lineRule="atLeast" w:before="5"/>
              <w:ind w:left="27" w:right="241"/>
              <w:rPr>
                <w:sz w:val="11"/>
              </w:rPr>
            </w:pPr>
            <w:r>
              <w:rPr>
                <w:spacing w:val="-2"/>
                <w:sz w:val="11"/>
              </w:rPr>
              <w:t>По рабочему учебному плану ППССЗ предусматривается наличие одного курсового проектов (работы): по профессиональному модулю ПМ.02 Организация и выполнение работ по строительству и монтажу систем газораспределения и газопотребления.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Курсовой проект (работа) реализуются в пределах времени, отведенных на изучение дисциплины и профессионального модуля. При проведении курсовых проектов (работ) с обучающимися проводятся консультации. Предусматривается защита курсовых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проектов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(работ).</w:t>
            </w:r>
          </w:p>
        </w:tc>
      </w:tr>
      <w:tr>
        <w:trPr>
          <w:trHeight w:val="625" w:hRule="atLeast"/>
        </w:trPr>
        <w:tc>
          <w:tcPr>
            <w:tcW w:w="13196" w:type="dxa"/>
          </w:tcPr>
          <w:p>
            <w:pPr>
              <w:pStyle w:val="TableParagraph"/>
              <w:spacing w:before="2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Учебная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производственная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практика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реализуются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рамках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профессиональных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модулей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профессионального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учебного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цикла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по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каждому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из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основных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видов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деятельности.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Объем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часов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учебной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практики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составляет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10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недель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(360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часа),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объем</w:t>
            </w:r>
          </w:p>
          <w:p>
            <w:pPr>
              <w:pStyle w:val="TableParagraph"/>
              <w:spacing w:line="259" w:lineRule="auto" w:before="11"/>
              <w:ind w:left="27"/>
              <w:rPr>
                <w:sz w:val="11"/>
              </w:rPr>
            </w:pPr>
            <w:r>
              <w:rPr>
                <w:sz w:val="11"/>
              </w:rPr>
              <w:t>производственной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практики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составляет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15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недель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(540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часов),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что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составляет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более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25%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от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часов,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отведенных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профессиональный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цикл.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Учебная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практика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объеме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10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недель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реализуется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каждому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из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основных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видов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деятельности,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предусмотренных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ФГОС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СПО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специальности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08.02.08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Монтаж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эксплуатация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оборудования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систем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газоснабжения,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проводится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рамках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профессиональных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модулей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рассредоточено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семестрам: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4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семестр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ПМ.04-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недели,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6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семестр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ПМ.01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4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недели,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7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семестр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ПМ.04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недели.</w:t>
            </w:r>
          </w:p>
        </w:tc>
      </w:tr>
      <w:tr>
        <w:trPr>
          <w:trHeight w:val="409" w:hRule="atLeast"/>
        </w:trPr>
        <w:tc>
          <w:tcPr>
            <w:tcW w:w="13196" w:type="dxa"/>
          </w:tcPr>
          <w:p>
            <w:pPr>
              <w:pStyle w:val="TableParagraph"/>
              <w:spacing w:line="259" w:lineRule="auto" w:before="56"/>
              <w:ind w:left="27" w:firstLine="33"/>
              <w:rPr>
                <w:sz w:val="11"/>
              </w:rPr>
            </w:pPr>
            <w:r>
              <w:rPr>
                <w:spacing w:val="-2"/>
                <w:sz w:val="11"/>
              </w:rPr>
              <w:t>Производственная практика в объеме 15 недель реализуется по каждому из основных видов деятельности, предусмотренных ФГОС СПО по специальности 08.02.08 Монтаж и эксплуатация оборудования и систем газоснабжения, проводится в рамках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профессиональных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модулей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рассредоточено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семестрам: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6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семестр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ПМ.01-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недели,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ПМ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02-4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недели;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8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семестр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ПМ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03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недели,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ПМ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04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4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недели.</w:t>
            </w:r>
          </w:p>
        </w:tc>
      </w:tr>
      <w:tr>
        <w:trPr>
          <w:trHeight w:val="206" w:hRule="atLeast"/>
        </w:trPr>
        <w:tc>
          <w:tcPr>
            <w:tcW w:w="13196" w:type="dxa"/>
          </w:tcPr>
          <w:p>
            <w:pPr>
              <w:pStyle w:val="TableParagraph"/>
              <w:spacing w:line="112" w:lineRule="exact" w:before="74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Государственная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итоговая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аттестация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проводится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в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форме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демонстрационного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экзамена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и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защиты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дипломного</w:t>
            </w:r>
            <w:r>
              <w:rPr>
                <w:sz w:val="11"/>
              </w:rPr>
              <w:t> </w:t>
            </w:r>
            <w:r>
              <w:rPr>
                <w:spacing w:val="-2"/>
                <w:sz w:val="11"/>
              </w:rPr>
              <w:t>проекта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(работы)</w:t>
            </w:r>
          </w:p>
        </w:tc>
      </w:tr>
    </w:tbl>
    <w:sectPr>
      <w:type w:val="continuous"/>
      <w:pgSz w:w="16840" w:h="11910" w:orient="landscape"/>
      <w:pgMar w:top="280" w:bottom="28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4"/>
    </w:pPr>
    <w:rPr>
      <w:rFonts w:ascii="Trebuchet MS" w:hAnsi="Trebuchet MS" w:eastAsia="Trebuchet MS" w:cs="Trebuchet MS"/>
      <w:sz w:val="8"/>
      <w:szCs w:val="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2025-05-22T04:00:52Z</dcterms:created>
  <dcterms:modified xsi:type="dcterms:W3CDTF">2025-05-22T04:00:52Z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3-Heights™ PDF Merge Split Shell 6.12.1.11 (http://www.pdf-tools.com)</vt:lpwstr>
  </property>
</Properties>
</file>